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0" w:rsidRPr="009863CD" w:rsidRDefault="00F63670" w:rsidP="00B759E0">
      <w:pPr>
        <w:rPr>
          <w:b/>
          <w:sz w:val="28"/>
          <w:szCs w:val="28"/>
        </w:rPr>
      </w:pPr>
      <w:r w:rsidRPr="00F6367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25pt;margin-top:-2.7pt;width:79.4pt;height:36.35pt;z-index:251660288;visibility:visible;mso-wrap-edited:f">
            <v:imagedata r:id="rId4" o:title=""/>
          </v:shape>
          <o:OLEObject Type="Embed" ProgID="Word.Picture.8" ShapeID="_x0000_s1026" DrawAspect="Content" ObjectID="_1422367166" r:id="rId5"/>
        </w:pict>
      </w:r>
      <w:r w:rsidR="00810582" w:rsidRPr="009863CD">
        <w:rPr>
          <w:b/>
          <w:sz w:val="28"/>
          <w:szCs w:val="28"/>
        </w:rPr>
        <w:t xml:space="preserve">  </w:t>
      </w:r>
      <w:r w:rsidR="00B759E0" w:rsidRPr="009863CD">
        <w:rPr>
          <w:b/>
          <w:sz w:val="28"/>
          <w:szCs w:val="28"/>
        </w:rPr>
        <w:t xml:space="preserve">                                                                     </w:t>
      </w:r>
      <w:r w:rsidR="00810582" w:rsidRPr="009863CD">
        <w:rPr>
          <w:b/>
          <w:sz w:val="28"/>
          <w:szCs w:val="28"/>
        </w:rPr>
        <w:t xml:space="preserve">          </w:t>
      </w:r>
      <w:r w:rsidR="00B759E0" w:rsidRPr="009863CD">
        <w:rPr>
          <w:b/>
          <w:sz w:val="28"/>
          <w:szCs w:val="28"/>
        </w:rPr>
        <w:t xml:space="preserve"> Туристичний оператор</w:t>
      </w:r>
    </w:p>
    <w:p w:rsidR="00B759E0" w:rsidRPr="009863CD" w:rsidRDefault="00B759E0" w:rsidP="00B759E0">
      <w:pPr>
        <w:rPr>
          <w:color w:val="800000"/>
          <w:sz w:val="40"/>
          <w:szCs w:val="40"/>
        </w:rPr>
      </w:pPr>
      <w:r w:rsidRPr="009863CD">
        <w:rPr>
          <w:sz w:val="52"/>
        </w:rPr>
        <w:t xml:space="preserve">                                          </w:t>
      </w:r>
      <w:r w:rsidR="00810582" w:rsidRPr="009863CD">
        <w:rPr>
          <w:sz w:val="52"/>
        </w:rPr>
        <w:t xml:space="preserve"> </w:t>
      </w:r>
      <w:r w:rsidR="009863CD">
        <w:rPr>
          <w:color w:val="800000"/>
          <w:sz w:val="40"/>
          <w:szCs w:val="40"/>
          <w:lang w:val="en-US"/>
        </w:rPr>
        <w:t>“</w:t>
      </w:r>
      <w:proofErr w:type="gramStart"/>
      <w:r w:rsidRPr="009863CD">
        <w:rPr>
          <w:color w:val="800000"/>
          <w:sz w:val="40"/>
          <w:szCs w:val="40"/>
        </w:rPr>
        <w:t>МАНДРИ  СВІТ</w:t>
      </w:r>
      <w:proofErr w:type="gramEnd"/>
      <w:r w:rsidRPr="009863CD">
        <w:rPr>
          <w:color w:val="800000"/>
          <w:sz w:val="40"/>
          <w:szCs w:val="40"/>
        </w:rPr>
        <w:t>”</w:t>
      </w:r>
    </w:p>
    <w:p w:rsidR="00B759E0" w:rsidRPr="009863CD" w:rsidRDefault="00F63670" w:rsidP="003A44B7">
      <w:r w:rsidRPr="00F63670">
        <w:rPr>
          <w:noProof/>
          <w:color w:val="000080"/>
        </w:rPr>
        <w:pict>
          <v:line id="_x0000_s1027" style="position:absolute;z-index:251661312" from="18pt,.1pt" to="500.4pt,.1pt" strokeweight="4.5pt">
            <v:stroke linestyle="thickThin"/>
          </v:line>
        </w:pict>
      </w:r>
      <w:r w:rsidR="00B759E0" w:rsidRPr="009863CD">
        <w:t xml:space="preserve">       </w:t>
      </w:r>
      <w:smartTag w:uri="urn:schemas-microsoft-com:office:smarttags" w:element="metricconverter">
        <w:smartTagPr>
          <w:attr w:name="ProductID" w:val="46027, м"/>
        </w:smartTagPr>
        <w:r w:rsidR="00B759E0" w:rsidRPr="009863CD">
          <w:t>46027, м</w:t>
        </w:r>
      </w:smartTag>
      <w:r w:rsidR="00B759E0" w:rsidRPr="009863CD">
        <w:t>. Тернопіль вул. Старий Ринок 1, офіс 63                 E</w:t>
      </w:r>
      <w:r w:rsidR="009863CD">
        <w:t>-</w:t>
      </w:r>
      <w:proofErr w:type="spellStart"/>
      <w:r w:rsidR="00B759E0" w:rsidRPr="009863CD">
        <w:t>ma</w:t>
      </w:r>
      <w:r w:rsidR="009863CD">
        <w:t>і</w:t>
      </w:r>
      <w:r w:rsidR="00B759E0" w:rsidRPr="009863CD">
        <w:t>l</w:t>
      </w:r>
      <w:proofErr w:type="spellEnd"/>
      <w:r w:rsidR="00B759E0" w:rsidRPr="009863CD">
        <w:t xml:space="preserve">: info@mandry-svit.com.ua </w:t>
      </w:r>
    </w:p>
    <w:p w:rsidR="00F432B7" w:rsidRPr="009863CD" w:rsidRDefault="00B759E0" w:rsidP="003A44B7">
      <w:pPr>
        <w:rPr>
          <w:rFonts w:eastAsia="Times New Roman"/>
          <w:bCs/>
          <w:szCs w:val="24"/>
          <w:lang w:eastAsia="ar-SA"/>
        </w:rPr>
      </w:pPr>
      <w:r w:rsidRPr="009863CD">
        <w:t xml:space="preserve">       </w:t>
      </w:r>
      <w:proofErr w:type="spellStart"/>
      <w:r w:rsidRPr="009863CD">
        <w:t>Тел</w:t>
      </w:r>
      <w:proofErr w:type="spellEnd"/>
      <w:r w:rsidRPr="009863CD">
        <w:t xml:space="preserve">/факс: (0352)520910, 52-07-87                                            </w:t>
      </w:r>
      <w:r w:rsidRPr="009863CD">
        <w:rPr>
          <w:rFonts w:eastAsia="Times New Roman"/>
          <w:bCs/>
          <w:szCs w:val="24"/>
          <w:lang w:eastAsia="ar-SA"/>
        </w:rPr>
        <w:t>Ліцензія №566428 від 21.01.2011р</w:t>
      </w:r>
      <w:r w:rsidR="00F432B7" w:rsidRPr="009863CD">
        <w:rPr>
          <w:rFonts w:eastAsia="Times New Roman"/>
          <w:bCs/>
          <w:szCs w:val="24"/>
          <w:lang w:eastAsia="ar-SA"/>
        </w:rPr>
        <w:t>.</w:t>
      </w:r>
    </w:p>
    <w:p w:rsidR="00B759E0" w:rsidRPr="009863CD" w:rsidRDefault="002A1BA7" w:rsidP="0055785B">
      <w:pPr>
        <w:jc w:val="center"/>
        <w:rPr>
          <w:b/>
          <w:bCs/>
          <w:i/>
          <w:color w:val="000000"/>
          <w:sz w:val="48"/>
          <w:szCs w:val="48"/>
        </w:rPr>
      </w:pPr>
      <w:r w:rsidRPr="009863CD">
        <w:rPr>
          <w:b/>
          <w:bCs/>
          <w:i/>
          <w:color w:val="000000"/>
          <w:sz w:val="48"/>
          <w:szCs w:val="48"/>
        </w:rPr>
        <w:t>Круті канікули в Європі!</w:t>
      </w:r>
    </w:p>
    <w:p w:rsidR="00577EDC" w:rsidRPr="009863CD" w:rsidRDefault="00577EDC" w:rsidP="0055785B">
      <w:pPr>
        <w:jc w:val="center"/>
        <w:rPr>
          <w:b/>
          <w:bCs/>
          <w:i/>
          <w:color w:val="000000"/>
          <w:sz w:val="36"/>
          <w:szCs w:val="36"/>
        </w:rPr>
      </w:pPr>
      <w:r w:rsidRPr="009863CD">
        <w:rPr>
          <w:b/>
          <w:bCs/>
          <w:i/>
          <w:color w:val="000000"/>
          <w:sz w:val="36"/>
          <w:szCs w:val="36"/>
        </w:rPr>
        <w:t>25.03.2013-04.04.2013</w:t>
      </w:r>
    </w:p>
    <w:p w:rsidR="00B759E0" w:rsidRPr="009863CD" w:rsidRDefault="00F432B7" w:rsidP="003A44B7">
      <w:pPr>
        <w:jc w:val="center"/>
        <w:rPr>
          <w:b/>
          <w:bCs/>
          <w:i/>
          <w:color w:val="000000"/>
          <w:szCs w:val="24"/>
        </w:rPr>
      </w:pPr>
      <w:r w:rsidRPr="009863CD">
        <w:rPr>
          <w:b/>
          <w:bCs/>
          <w:i/>
          <w:color w:val="000000"/>
          <w:szCs w:val="24"/>
        </w:rPr>
        <w:t>Чехія-Німеччина-Франція-Бельгія-</w:t>
      </w:r>
      <w:r w:rsidR="00DE4D9D" w:rsidRPr="009863CD">
        <w:rPr>
          <w:b/>
          <w:bCs/>
          <w:i/>
          <w:color w:val="000000"/>
          <w:szCs w:val="24"/>
        </w:rPr>
        <w:t>Нідерланди</w:t>
      </w:r>
      <w:r w:rsidRPr="009863CD">
        <w:rPr>
          <w:b/>
          <w:bCs/>
          <w:i/>
          <w:color w:val="000000"/>
          <w:szCs w:val="24"/>
        </w:rPr>
        <w:t>-Польща</w:t>
      </w:r>
    </w:p>
    <w:tbl>
      <w:tblPr>
        <w:tblW w:w="11077" w:type="dxa"/>
        <w:jc w:val="center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670"/>
        <w:gridCol w:w="4639"/>
        <w:gridCol w:w="48"/>
      </w:tblGrid>
      <w:tr w:rsidR="00B759E0" w:rsidRPr="009863CD" w:rsidTr="00741CB4">
        <w:trPr>
          <w:gridAfter w:val="1"/>
          <w:wAfter w:w="48" w:type="dxa"/>
          <w:cantSplit/>
          <w:trHeight w:val="333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1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B759E0" w:rsidRPr="009863CD" w:rsidRDefault="00B759E0" w:rsidP="00957594">
            <w:pPr>
              <w:ind w:firstLine="227"/>
              <w:rPr>
                <w:szCs w:val="22"/>
              </w:rPr>
            </w:pPr>
            <w:r w:rsidRPr="009863CD">
              <w:rPr>
                <w:b/>
                <w:sz w:val="20"/>
              </w:rPr>
              <w:t xml:space="preserve">Виїзд з Тернополя. Перетин </w:t>
            </w:r>
            <w:r w:rsidR="00957594" w:rsidRPr="009863CD">
              <w:rPr>
                <w:b/>
                <w:sz w:val="20"/>
              </w:rPr>
              <w:t xml:space="preserve"> </w:t>
            </w:r>
            <w:r w:rsidRPr="009863CD">
              <w:rPr>
                <w:b/>
                <w:sz w:val="20"/>
              </w:rPr>
              <w:t>кордону.</w:t>
            </w:r>
            <w:r w:rsidRPr="009863CD">
              <w:rPr>
                <w:sz w:val="22"/>
                <w:szCs w:val="22"/>
              </w:rPr>
              <w:t xml:space="preserve"> 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212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741CB4" w:rsidP="003A44B7">
            <w:pPr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 xml:space="preserve">   </w:t>
            </w:r>
            <w:r w:rsidR="00B759E0" w:rsidRPr="009863CD">
              <w:rPr>
                <w:b/>
                <w:sz w:val="22"/>
                <w:szCs w:val="22"/>
              </w:rPr>
              <w:t>2 день</w:t>
            </w:r>
          </w:p>
          <w:p w:rsidR="00B759E0" w:rsidRPr="009863CD" w:rsidRDefault="00B759E0" w:rsidP="003A44B7">
            <w:pPr>
              <w:rPr>
                <w:b/>
                <w:szCs w:val="22"/>
              </w:rPr>
            </w:pPr>
          </w:p>
          <w:p w:rsidR="00B759E0" w:rsidRPr="009863CD" w:rsidRDefault="00B759E0" w:rsidP="003A44B7">
            <w:pPr>
              <w:rPr>
                <w:b/>
                <w:szCs w:val="22"/>
              </w:rPr>
            </w:pPr>
          </w:p>
          <w:p w:rsidR="00B759E0" w:rsidRPr="009863CD" w:rsidRDefault="00B759E0" w:rsidP="003A44B7">
            <w:pPr>
              <w:rPr>
                <w:b/>
                <w:szCs w:val="22"/>
              </w:rPr>
            </w:pPr>
          </w:p>
          <w:p w:rsidR="00B759E0" w:rsidRPr="009863CD" w:rsidRDefault="00B759E0" w:rsidP="003A44B7">
            <w:pPr>
              <w:rPr>
                <w:b/>
                <w:szCs w:val="22"/>
              </w:rPr>
            </w:pP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B12DEC" w:rsidRPr="009863CD" w:rsidRDefault="00DA602B" w:rsidP="00C910BA">
            <w:pPr>
              <w:ind w:firstLine="227"/>
              <w:jc w:val="both"/>
              <w:rPr>
                <w:b/>
                <w:sz w:val="20"/>
              </w:rPr>
            </w:pPr>
            <w:r w:rsidRPr="009863CD">
              <w:rPr>
                <w:b/>
                <w:sz w:val="20"/>
              </w:rPr>
              <w:t xml:space="preserve">Переїзд </w:t>
            </w:r>
            <w:r w:rsidR="00500112" w:rsidRPr="009863CD">
              <w:rPr>
                <w:b/>
                <w:sz w:val="20"/>
              </w:rPr>
              <w:t xml:space="preserve">по території  </w:t>
            </w:r>
            <w:r w:rsidRPr="009863CD">
              <w:rPr>
                <w:b/>
                <w:sz w:val="20"/>
              </w:rPr>
              <w:t xml:space="preserve"> Чехії.</w:t>
            </w:r>
          </w:p>
          <w:p w:rsidR="008A0F69" w:rsidRPr="009863CD" w:rsidRDefault="00500112" w:rsidP="00C910BA">
            <w:pPr>
              <w:ind w:firstLine="227"/>
              <w:jc w:val="both"/>
              <w:rPr>
                <w:sz w:val="20"/>
              </w:rPr>
            </w:pPr>
            <w:r w:rsidRPr="009863CD">
              <w:rPr>
                <w:b/>
                <w:sz w:val="20"/>
              </w:rPr>
              <w:t>Прибуття в м.</w:t>
            </w:r>
            <w:r w:rsidR="00365A23" w:rsidRPr="009863CD">
              <w:rPr>
                <w:b/>
                <w:sz w:val="20"/>
              </w:rPr>
              <w:t xml:space="preserve"> </w:t>
            </w:r>
            <w:proofErr w:type="spellStart"/>
            <w:r w:rsidRPr="009863CD">
              <w:rPr>
                <w:b/>
                <w:sz w:val="20"/>
              </w:rPr>
              <w:t>К</w:t>
            </w:r>
            <w:r w:rsidR="00C910BA" w:rsidRPr="009863CD">
              <w:rPr>
                <w:b/>
                <w:sz w:val="20"/>
              </w:rPr>
              <w:t>утна</w:t>
            </w:r>
            <w:proofErr w:type="spellEnd"/>
            <w:r w:rsidR="00C910BA" w:rsidRPr="009863CD">
              <w:rPr>
                <w:b/>
                <w:sz w:val="20"/>
              </w:rPr>
              <w:t xml:space="preserve"> Гора</w:t>
            </w:r>
            <w:r w:rsidR="00B12DEC" w:rsidRPr="009863CD">
              <w:rPr>
                <w:b/>
                <w:sz w:val="20"/>
              </w:rPr>
              <w:t>: екскурсія містом.</w:t>
            </w:r>
            <w:r w:rsidR="00B12DEC" w:rsidRPr="009863CD">
              <w:rPr>
                <w:sz w:val="20"/>
              </w:rPr>
              <w:t xml:space="preserve"> </w:t>
            </w:r>
            <w:r w:rsidR="00C910BA" w:rsidRPr="009863CD">
              <w:rPr>
                <w:sz w:val="20"/>
              </w:rPr>
              <w:t xml:space="preserve">Історичний центр міста входить до списку об'єктів Всесвітньої спадщини ЮНЕСКО. За легендою, один молодий монах заснув опівдні під виноградником, і раптово біля його голови із землі виросли три срібні прути. Монах стрімголов побіг до свого монастиря сповістити про явище, а знаменне місце накрив власною рясою, яку в той час так і називали - </w:t>
            </w:r>
            <w:proofErr w:type="spellStart"/>
            <w:r w:rsidR="00C910BA" w:rsidRPr="009863CD">
              <w:rPr>
                <w:sz w:val="20"/>
              </w:rPr>
              <w:t>кутна</w:t>
            </w:r>
            <w:proofErr w:type="spellEnd"/>
            <w:r w:rsidR="00C910BA" w:rsidRPr="009863CD">
              <w:rPr>
                <w:sz w:val="20"/>
              </w:rPr>
              <w:t xml:space="preserve">. Звідси і незвична назва чеського містечка. </w:t>
            </w:r>
            <w:r w:rsidR="00957594" w:rsidRPr="009863CD">
              <w:rPr>
                <w:sz w:val="20"/>
              </w:rPr>
              <w:t xml:space="preserve">Собор </w:t>
            </w:r>
            <w:proofErr w:type="spellStart"/>
            <w:r w:rsidR="00957594" w:rsidRPr="009863CD">
              <w:rPr>
                <w:sz w:val="20"/>
              </w:rPr>
              <w:t>Св.Варвари</w:t>
            </w:r>
            <w:proofErr w:type="spellEnd"/>
            <w:r w:rsidR="00957594" w:rsidRPr="009863CD">
              <w:rPr>
                <w:sz w:val="20"/>
              </w:rPr>
              <w:t xml:space="preserve"> побудований в 1388 році, виконаний в стилі </w:t>
            </w:r>
            <w:proofErr w:type="spellStart"/>
            <w:r w:rsidR="00957594" w:rsidRPr="009863CD">
              <w:rPr>
                <w:sz w:val="20"/>
              </w:rPr>
              <w:t>барокко</w:t>
            </w:r>
            <w:proofErr w:type="spellEnd"/>
            <w:r w:rsidR="00957594" w:rsidRPr="009863CD">
              <w:rPr>
                <w:sz w:val="20"/>
              </w:rPr>
              <w:t xml:space="preserve"> і прикрашений готичними фресками.</w:t>
            </w:r>
            <w:r w:rsidR="00365A23" w:rsidRPr="009863CD">
              <w:rPr>
                <w:sz w:val="20"/>
              </w:rPr>
              <w:t xml:space="preserve"> </w:t>
            </w:r>
            <w:r w:rsidR="008A0F69" w:rsidRPr="009863CD">
              <w:rPr>
                <w:sz w:val="20"/>
              </w:rPr>
              <w:t xml:space="preserve">Святу Варвару назвали покровителькою </w:t>
            </w:r>
            <w:r w:rsidR="00C910BA" w:rsidRPr="009863CD">
              <w:rPr>
                <w:sz w:val="20"/>
              </w:rPr>
              <w:t xml:space="preserve">шахраїв, які </w:t>
            </w:r>
            <w:r w:rsidR="00957594" w:rsidRPr="009863CD">
              <w:rPr>
                <w:sz w:val="20"/>
              </w:rPr>
              <w:t>проживали у м.</w:t>
            </w:r>
            <w:r w:rsidR="00365A23" w:rsidRPr="009863CD">
              <w:rPr>
                <w:sz w:val="20"/>
              </w:rPr>
              <w:t xml:space="preserve"> </w:t>
            </w:r>
            <w:proofErr w:type="spellStart"/>
            <w:r w:rsidR="00957594" w:rsidRPr="009863CD">
              <w:rPr>
                <w:sz w:val="20"/>
              </w:rPr>
              <w:t>Кутна</w:t>
            </w:r>
            <w:proofErr w:type="spellEnd"/>
            <w:r w:rsidR="00957594" w:rsidRPr="009863CD">
              <w:rPr>
                <w:sz w:val="20"/>
              </w:rPr>
              <w:t xml:space="preserve"> Гора. </w:t>
            </w:r>
            <w:r w:rsidR="00C910BA" w:rsidRPr="009863CD">
              <w:rPr>
                <w:sz w:val="20"/>
              </w:rPr>
              <w:t xml:space="preserve">Поруч із </w:t>
            </w:r>
            <w:r w:rsidR="00957594" w:rsidRPr="009863CD">
              <w:rPr>
                <w:sz w:val="20"/>
              </w:rPr>
              <w:t>собором</w:t>
            </w:r>
            <w:r w:rsidR="00C910BA" w:rsidRPr="009863CD">
              <w:rPr>
                <w:sz w:val="20"/>
              </w:rPr>
              <w:t xml:space="preserve"> розміщена невеличка оглядова площадка, з якої відкривається мальовнича панорама міста. </w:t>
            </w:r>
          </w:p>
          <w:p w:rsidR="00DA602B" w:rsidRPr="009863CD" w:rsidRDefault="008A0F69" w:rsidP="00C55AFE">
            <w:pPr>
              <w:ind w:firstLine="227"/>
              <w:jc w:val="both"/>
              <w:rPr>
                <w:sz w:val="20"/>
                <w:lang w:val="ru-RU"/>
              </w:rPr>
            </w:pPr>
            <w:r w:rsidRPr="009863CD">
              <w:rPr>
                <w:sz w:val="20"/>
              </w:rPr>
              <w:t xml:space="preserve">Однією з головних визначних пам'яток </w:t>
            </w:r>
            <w:r w:rsidR="00957594" w:rsidRPr="009863CD">
              <w:rPr>
                <w:sz w:val="20"/>
              </w:rPr>
              <w:t>міста</w:t>
            </w:r>
            <w:r w:rsidRPr="009863CD">
              <w:rPr>
                <w:sz w:val="20"/>
              </w:rPr>
              <w:t xml:space="preserve"> є каплиця Всіх Святих або «</w:t>
            </w:r>
            <w:proofErr w:type="spellStart"/>
            <w:r w:rsidRPr="009863CD">
              <w:rPr>
                <w:sz w:val="20"/>
              </w:rPr>
              <w:t>Костніца</w:t>
            </w:r>
            <w:proofErr w:type="spellEnd"/>
            <w:r w:rsidRPr="009863CD">
              <w:rPr>
                <w:sz w:val="20"/>
              </w:rPr>
              <w:t>». Каплиця розташована на околиці міста,</w:t>
            </w:r>
            <w:r w:rsidR="00957594" w:rsidRPr="009863CD">
              <w:rPr>
                <w:sz w:val="20"/>
              </w:rPr>
              <w:t xml:space="preserve"> в містечку </w:t>
            </w:r>
            <w:proofErr w:type="spellStart"/>
            <w:r w:rsidR="00957594" w:rsidRPr="009863CD">
              <w:rPr>
                <w:sz w:val="20"/>
              </w:rPr>
              <w:t>Седлец</w:t>
            </w:r>
            <w:proofErr w:type="spellEnd"/>
            <w:r w:rsidR="00957594" w:rsidRPr="009863CD">
              <w:rPr>
                <w:sz w:val="20"/>
              </w:rPr>
              <w:t xml:space="preserve">. Її інтер'єр, виконаний з людських кісток, </w:t>
            </w:r>
            <w:r w:rsidR="00365A23" w:rsidRPr="009863CD">
              <w:rPr>
                <w:sz w:val="20"/>
              </w:rPr>
              <w:t>в</w:t>
            </w:r>
            <w:r w:rsidRPr="009863CD">
              <w:rPr>
                <w:sz w:val="20"/>
              </w:rPr>
              <w:t>одночас</w:t>
            </w:r>
            <w:r w:rsidR="00957594" w:rsidRPr="009863CD">
              <w:rPr>
                <w:sz w:val="20"/>
              </w:rPr>
              <w:t xml:space="preserve"> страхітливий і </w:t>
            </w:r>
            <w:proofErr w:type="spellStart"/>
            <w:r w:rsidR="00957594" w:rsidRPr="009863CD">
              <w:rPr>
                <w:sz w:val="20"/>
              </w:rPr>
              <w:t>зачаровуючий</w:t>
            </w:r>
            <w:proofErr w:type="spellEnd"/>
            <w:r w:rsidR="00957594" w:rsidRPr="009863CD">
              <w:rPr>
                <w:sz w:val="20"/>
              </w:rPr>
              <w:t xml:space="preserve"> </w:t>
            </w:r>
            <w:r w:rsidRPr="009863CD">
              <w:rPr>
                <w:sz w:val="20"/>
              </w:rPr>
              <w:t xml:space="preserve">.  Дизайн цього костелу насправді можна вважати </w:t>
            </w:r>
            <w:proofErr w:type="spellStart"/>
            <w:r w:rsidRPr="009863CD">
              <w:rPr>
                <w:sz w:val="20"/>
              </w:rPr>
              <w:t>найнезвичайнішим</w:t>
            </w:r>
            <w:proofErr w:type="spellEnd"/>
            <w:r w:rsidRPr="009863CD">
              <w:rPr>
                <w:sz w:val="20"/>
              </w:rPr>
              <w:t xml:space="preserve"> у світі. Адже його інтер’єр оформлений за допомогою 40 000 людських кісток та черепів.  Цей </w:t>
            </w:r>
            <w:proofErr w:type="spellStart"/>
            <w:r w:rsidRPr="009863CD">
              <w:rPr>
                <w:sz w:val="20"/>
              </w:rPr>
              <w:t>оссуарій</w:t>
            </w:r>
            <w:proofErr w:type="spellEnd"/>
            <w:r w:rsidRPr="009863CD">
              <w:rPr>
                <w:sz w:val="20"/>
              </w:rPr>
              <w:t xml:space="preserve"> користується підвищеним турист</w:t>
            </w:r>
            <w:r w:rsidR="00365A23" w:rsidRPr="009863CD">
              <w:rPr>
                <w:sz w:val="20"/>
              </w:rPr>
              <w:t>ичним</w:t>
            </w:r>
            <w:r w:rsidRPr="009863CD">
              <w:rPr>
                <w:sz w:val="20"/>
              </w:rPr>
              <w:t xml:space="preserve"> попитом - бо тут черепи і к</w:t>
            </w:r>
            <w:r w:rsidR="00365A23" w:rsidRPr="009863CD">
              <w:rPr>
                <w:sz w:val="20"/>
              </w:rPr>
              <w:t>істки не прост</w:t>
            </w:r>
            <w:r w:rsidRPr="009863CD">
              <w:rPr>
                <w:sz w:val="20"/>
              </w:rPr>
              <w:t xml:space="preserve">о складені докупи, тут з них виготовлені герби, люстри, прикраси на стінах та стелі. </w:t>
            </w:r>
          </w:p>
          <w:p w:rsidR="00B759E0" w:rsidRPr="009863CD" w:rsidRDefault="00F432B7" w:rsidP="002A1BA7">
            <w:pPr>
              <w:pStyle w:val="WW-11111111111111111111111111111111111111111111"/>
              <w:spacing w:line="100" w:lineRule="atLeast"/>
              <w:ind w:firstLine="227"/>
              <w:jc w:val="both"/>
              <w:rPr>
                <w:rFonts w:ascii="Times New Roman" w:hAnsi="Times New Roman" w:cs="Times New Roman"/>
                <w:i w:val="0"/>
                <w:szCs w:val="22"/>
                <w:lang w:val="uk-UA" w:eastAsia="uk-UA"/>
              </w:rPr>
            </w:pPr>
            <w:r w:rsidRPr="009863CD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lang w:val="uk-UA"/>
              </w:rPr>
              <w:t>Переїзд в готель</w:t>
            </w:r>
            <w:r w:rsidR="00DA602B" w:rsidRPr="009863CD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lang w:val="uk-UA"/>
              </w:rPr>
              <w:t>.</w:t>
            </w:r>
            <w:r w:rsidRPr="009863CD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lang w:val="uk-UA"/>
              </w:rPr>
              <w:t xml:space="preserve"> Поселення.</w:t>
            </w:r>
            <w:r w:rsidR="00DA602B" w:rsidRPr="009863CD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lang w:val="uk-UA"/>
              </w:rPr>
              <w:t xml:space="preserve"> Ночівля.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89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</w:p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3 день</w:t>
            </w:r>
          </w:p>
          <w:p w:rsidR="00B759E0" w:rsidRPr="009863CD" w:rsidRDefault="00B759E0" w:rsidP="003A44B7">
            <w:pPr>
              <w:rPr>
                <w:b/>
                <w:szCs w:val="22"/>
              </w:rPr>
            </w:pP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B759E0" w:rsidRPr="009863CD" w:rsidRDefault="00B759E0" w:rsidP="003A44B7">
            <w:pPr>
              <w:ind w:firstLine="227"/>
              <w:jc w:val="both"/>
              <w:rPr>
                <w:b/>
                <w:bCs/>
                <w:iCs/>
                <w:sz w:val="20"/>
              </w:rPr>
            </w:pPr>
            <w:r w:rsidRPr="009863CD">
              <w:rPr>
                <w:b/>
                <w:bCs/>
                <w:iCs/>
                <w:sz w:val="20"/>
              </w:rPr>
              <w:t>Сніданок. Виселен</w:t>
            </w:r>
            <w:r w:rsidR="00365A23" w:rsidRPr="009863CD">
              <w:rPr>
                <w:b/>
                <w:bCs/>
                <w:iCs/>
                <w:sz w:val="20"/>
              </w:rPr>
              <w:t xml:space="preserve">ня з готелю. Переїзд в </w:t>
            </w:r>
            <w:proofErr w:type="spellStart"/>
            <w:r w:rsidR="00365A23" w:rsidRPr="009863CD">
              <w:rPr>
                <w:b/>
                <w:bCs/>
                <w:iCs/>
                <w:sz w:val="20"/>
              </w:rPr>
              <w:t>Нюрнберг</w:t>
            </w:r>
            <w:proofErr w:type="spellEnd"/>
            <w:r w:rsidR="00365A23" w:rsidRPr="009863CD">
              <w:rPr>
                <w:b/>
                <w:bCs/>
                <w:iCs/>
                <w:sz w:val="20"/>
              </w:rPr>
              <w:t>, Німеччина.</w:t>
            </w:r>
            <w:r w:rsidRPr="009863CD">
              <w:rPr>
                <w:b/>
                <w:bCs/>
                <w:iCs/>
                <w:sz w:val="20"/>
              </w:rPr>
              <w:t xml:space="preserve"> </w:t>
            </w:r>
          </w:p>
          <w:p w:rsidR="00B759E0" w:rsidRPr="009863CD" w:rsidRDefault="00B759E0" w:rsidP="003A44B7">
            <w:pPr>
              <w:ind w:firstLine="227"/>
              <w:jc w:val="both"/>
              <w:rPr>
                <w:b/>
                <w:bCs/>
                <w:iCs/>
                <w:sz w:val="20"/>
              </w:rPr>
            </w:pPr>
            <w:r w:rsidRPr="009863CD">
              <w:rPr>
                <w:sz w:val="20"/>
              </w:rPr>
              <w:t xml:space="preserve">Прибуття до </w:t>
            </w:r>
            <w:r w:rsidR="00C55AFE" w:rsidRPr="009863CD">
              <w:rPr>
                <w:b/>
                <w:sz w:val="20"/>
                <w:lang w:val="ru-RU"/>
              </w:rPr>
              <w:t>м.</w:t>
            </w:r>
            <w:proofErr w:type="spellStart"/>
            <w:r w:rsidRPr="009863CD">
              <w:rPr>
                <w:b/>
                <w:sz w:val="20"/>
              </w:rPr>
              <w:t>Нюрнберга</w:t>
            </w:r>
            <w:proofErr w:type="spellEnd"/>
            <w:r w:rsidR="00C55AFE" w:rsidRPr="009863CD">
              <w:rPr>
                <w:b/>
                <w:sz w:val="20"/>
              </w:rPr>
              <w:t>: екскурсія містом.</w:t>
            </w:r>
            <w:r w:rsidR="00C55AFE" w:rsidRPr="009863CD">
              <w:rPr>
                <w:sz w:val="20"/>
              </w:rPr>
              <w:t xml:space="preserve"> </w:t>
            </w:r>
            <w:r w:rsidRPr="009863CD">
              <w:rPr>
                <w:sz w:val="20"/>
              </w:rPr>
              <w:t>Імперський</w:t>
            </w:r>
            <w:r w:rsidR="00B61E86" w:rsidRPr="009863CD">
              <w:rPr>
                <w:sz w:val="20"/>
              </w:rPr>
              <w:t xml:space="preserve"> </w:t>
            </w:r>
            <w:proofErr w:type="spellStart"/>
            <w:r w:rsidR="00B61E86" w:rsidRPr="009863CD">
              <w:rPr>
                <w:sz w:val="20"/>
              </w:rPr>
              <w:t>Нюрнберг</w:t>
            </w:r>
            <w:proofErr w:type="spellEnd"/>
            <w:r w:rsidR="00B61E86" w:rsidRPr="009863CD">
              <w:rPr>
                <w:sz w:val="20"/>
              </w:rPr>
              <w:t xml:space="preserve"> – невеличке містечко, де  </w:t>
            </w:r>
            <w:r w:rsidRPr="009863CD">
              <w:rPr>
                <w:sz w:val="20"/>
              </w:rPr>
              <w:t>з</w:t>
            </w:r>
            <w:r w:rsidR="00B61E86" w:rsidRPr="009863CD">
              <w:rPr>
                <w:sz w:val="20"/>
              </w:rPr>
              <w:t xml:space="preserve">находиться </w:t>
            </w:r>
            <w:r w:rsidRPr="009863CD">
              <w:rPr>
                <w:sz w:val="20"/>
              </w:rPr>
              <w:t xml:space="preserve"> найзнаменитіш</w:t>
            </w:r>
            <w:r w:rsidR="00B61E86" w:rsidRPr="009863CD">
              <w:rPr>
                <w:sz w:val="20"/>
              </w:rPr>
              <w:t>а  ринков</w:t>
            </w:r>
            <w:r w:rsidR="00057CA6" w:rsidRPr="009863CD">
              <w:rPr>
                <w:sz w:val="20"/>
              </w:rPr>
              <w:t>а</w:t>
            </w:r>
            <w:r w:rsidR="00B61E86" w:rsidRPr="009863CD">
              <w:rPr>
                <w:sz w:val="20"/>
              </w:rPr>
              <w:t xml:space="preserve"> площ</w:t>
            </w:r>
            <w:r w:rsidR="00057CA6" w:rsidRPr="009863CD">
              <w:rPr>
                <w:sz w:val="20"/>
              </w:rPr>
              <w:t>а</w:t>
            </w:r>
            <w:r w:rsidR="00B61E86" w:rsidRPr="009863CD">
              <w:rPr>
                <w:sz w:val="20"/>
              </w:rPr>
              <w:t xml:space="preserve"> країни, Фонтан</w:t>
            </w:r>
            <w:r w:rsidR="001E6B94" w:rsidRPr="009863CD">
              <w:rPr>
                <w:sz w:val="20"/>
              </w:rPr>
              <w:t xml:space="preserve"> сорока фігур, Дім </w:t>
            </w:r>
            <w:proofErr w:type="spellStart"/>
            <w:r w:rsidR="001E6B94" w:rsidRPr="009863CD">
              <w:rPr>
                <w:sz w:val="20"/>
              </w:rPr>
              <w:t>Дюрера</w:t>
            </w:r>
            <w:proofErr w:type="spellEnd"/>
            <w:r w:rsidR="001E6B94" w:rsidRPr="009863CD">
              <w:rPr>
                <w:sz w:val="20"/>
              </w:rPr>
              <w:t xml:space="preserve">, </w:t>
            </w:r>
            <w:r w:rsidRPr="009863CD">
              <w:rPr>
                <w:sz w:val="20"/>
              </w:rPr>
              <w:t>Дім</w:t>
            </w:r>
            <w:r w:rsidRPr="009863CD">
              <w:rPr>
                <w:b/>
                <w:sz w:val="20"/>
              </w:rPr>
              <w:t xml:space="preserve"> </w:t>
            </w:r>
            <w:r w:rsidRPr="009863CD">
              <w:rPr>
                <w:sz w:val="20"/>
              </w:rPr>
              <w:t>Правосуддя, храми - близнюки, п’ятикілометрова стіна</w:t>
            </w:r>
            <w:r w:rsidR="001E6B94" w:rsidRPr="009863CD">
              <w:rPr>
                <w:sz w:val="20"/>
              </w:rPr>
              <w:t xml:space="preserve"> та </w:t>
            </w:r>
            <w:r w:rsidRPr="009863CD">
              <w:rPr>
                <w:sz w:val="20"/>
              </w:rPr>
              <w:t xml:space="preserve">замок </w:t>
            </w:r>
            <w:proofErr w:type="spellStart"/>
            <w:r w:rsidRPr="009863CD">
              <w:rPr>
                <w:sz w:val="20"/>
              </w:rPr>
              <w:t>Кайзербург</w:t>
            </w:r>
            <w:proofErr w:type="spellEnd"/>
            <w:r w:rsidRPr="009863CD">
              <w:rPr>
                <w:sz w:val="20"/>
              </w:rPr>
              <w:t xml:space="preserve"> з </w:t>
            </w:r>
            <w:proofErr w:type="spellStart"/>
            <w:r w:rsidRPr="009863CD">
              <w:rPr>
                <w:sz w:val="20"/>
              </w:rPr>
              <w:t>восьмидесятьма</w:t>
            </w:r>
            <w:proofErr w:type="spellEnd"/>
            <w:r w:rsidRPr="009863CD">
              <w:rPr>
                <w:sz w:val="20"/>
              </w:rPr>
              <w:t xml:space="preserve"> збереженими вежа</w:t>
            </w:r>
            <w:r w:rsidR="00B61E86" w:rsidRPr="009863CD">
              <w:rPr>
                <w:sz w:val="20"/>
              </w:rPr>
              <w:t xml:space="preserve">ми </w:t>
            </w:r>
            <w:r w:rsidR="001E6B94" w:rsidRPr="009863CD">
              <w:rPr>
                <w:sz w:val="20"/>
              </w:rPr>
              <w:t>та</w:t>
            </w:r>
            <w:r w:rsidR="00B61E86" w:rsidRPr="009863CD">
              <w:rPr>
                <w:sz w:val="20"/>
              </w:rPr>
              <w:t xml:space="preserve"> величезною кількістю воріт. </w:t>
            </w:r>
            <w:r w:rsidRPr="009863CD">
              <w:rPr>
                <w:sz w:val="20"/>
              </w:rPr>
              <w:t xml:space="preserve"> </w:t>
            </w:r>
            <w:r w:rsidR="00B61E86" w:rsidRPr="009863CD">
              <w:rPr>
                <w:sz w:val="20"/>
              </w:rPr>
              <w:t>Ф</w:t>
            </w:r>
            <w:r w:rsidRPr="009863CD">
              <w:rPr>
                <w:sz w:val="20"/>
              </w:rPr>
              <w:t>ахверкові</w:t>
            </w:r>
            <w:r w:rsidR="00B61E86" w:rsidRPr="009863CD">
              <w:rPr>
                <w:sz w:val="20"/>
              </w:rPr>
              <w:t xml:space="preserve"> </w:t>
            </w:r>
            <w:r w:rsidRPr="009863CD">
              <w:rPr>
                <w:sz w:val="20"/>
              </w:rPr>
              <w:t xml:space="preserve"> </w:t>
            </w:r>
            <w:r w:rsidR="00365A23" w:rsidRPr="009863CD">
              <w:rPr>
                <w:sz w:val="20"/>
              </w:rPr>
              <w:t>будинки</w:t>
            </w:r>
            <w:r w:rsidRPr="009863CD">
              <w:rPr>
                <w:sz w:val="20"/>
              </w:rPr>
              <w:t xml:space="preserve"> додають колориту старовинним вуличкам</w:t>
            </w:r>
            <w:r w:rsidR="001E6B94" w:rsidRPr="009863CD">
              <w:rPr>
                <w:sz w:val="20"/>
              </w:rPr>
              <w:t xml:space="preserve"> цього європейського містечка</w:t>
            </w:r>
            <w:r w:rsidRPr="009863CD">
              <w:rPr>
                <w:sz w:val="20"/>
              </w:rPr>
              <w:t xml:space="preserve">. </w:t>
            </w:r>
            <w:proofErr w:type="spellStart"/>
            <w:r w:rsidRPr="009863CD">
              <w:rPr>
                <w:sz w:val="20"/>
              </w:rPr>
              <w:t>Нюр</w:t>
            </w:r>
            <w:r w:rsidR="00957594" w:rsidRPr="009863CD">
              <w:rPr>
                <w:sz w:val="20"/>
              </w:rPr>
              <w:t>нберг</w:t>
            </w:r>
            <w:proofErr w:type="spellEnd"/>
            <w:r w:rsidR="00957594" w:rsidRPr="009863CD">
              <w:rPr>
                <w:sz w:val="20"/>
              </w:rPr>
              <w:t xml:space="preserve"> відкриє багато таємниць: </w:t>
            </w:r>
            <w:r w:rsidRPr="009863CD">
              <w:rPr>
                <w:sz w:val="20"/>
              </w:rPr>
              <w:t>тут створили кишеньковий годинник та перший глобус, звідси відправився перший потяг</w:t>
            </w:r>
            <w:r w:rsidR="00957594" w:rsidRPr="009863CD">
              <w:rPr>
                <w:sz w:val="20"/>
              </w:rPr>
              <w:t xml:space="preserve">, а також це </w:t>
            </w:r>
            <w:r w:rsidR="00B61E86" w:rsidRPr="009863CD">
              <w:rPr>
                <w:sz w:val="20"/>
              </w:rPr>
              <w:t xml:space="preserve">містечко - </w:t>
            </w:r>
            <w:r w:rsidRPr="009863CD">
              <w:rPr>
                <w:sz w:val="20"/>
              </w:rPr>
              <w:t>світова столиця іграшок, батьківщина Лускунчика та олов’яних солдатиків</w:t>
            </w:r>
            <w:r w:rsidR="00B61E86" w:rsidRPr="009863CD">
              <w:rPr>
                <w:sz w:val="20"/>
              </w:rPr>
              <w:t>.</w:t>
            </w:r>
          </w:p>
          <w:p w:rsidR="00B759E0" w:rsidRPr="009863CD" w:rsidRDefault="00B759E0" w:rsidP="00226685">
            <w:pPr>
              <w:pStyle w:val="WW-11111111111111111111111111111111111111111111"/>
              <w:spacing w:line="100" w:lineRule="atLeast"/>
              <w:ind w:firstLine="227"/>
              <w:jc w:val="both"/>
              <w:rPr>
                <w:rFonts w:ascii="Times New Roman" w:hAnsi="Times New Roman" w:cs="Times New Roman"/>
                <w:i w:val="0"/>
                <w:szCs w:val="22"/>
                <w:lang w:val="uk-UA"/>
              </w:rPr>
            </w:pPr>
            <w:r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Нічний переїзд</w:t>
            </w:r>
            <w:r w:rsidR="00226685"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в </w:t>
            </w:r>
            <w:proofErr w:type="spellStart"/>
            <w:r w:rsidR="00F432B7"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м.</w:t>
            </w:r>
            <w:r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Париж</w:t>
            </w:r>
            <w:proofErr w:type="spellEnd"/>
            <w:r w:rsidR="00365A23"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, Франція.</w:t>
            </w:r>
            <w:r w:rsidR="00810582" w:rsidRPr="009863CD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 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4 день</w:t>
            </w:r>
          </w:p>
          <w:p w:rsidR="00B759E0" w:rsidRPr="009863CD" w:rsidRDefault="00B759E0" w:rsidP="003A44B7">
            <w:pPr>
              <w:jc w:val="center"/>
              <w:rPr>
                <w:szCs w:val="22"/>
              </w:rPr>
            </w:pP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F432B7" w:rsidRPr="009863CD" w:rsidRDefault="00B61E86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 xml:space="preserve">    </w:t>
            </w:r>
            <w:r w:rsidR="00B759E0" w:rsidRPr="009863CD">
              <w:rPr>
                <w:b/>
                <w:color w:val="000000"/>
                <w:sz w:val="20"/>
              </w:rPr>
              <w:t>Прибуття до Парижу. Сніданок.</w:t>
            </w:r>
            <w:r w:rsidR="00B759E0" w:rsidRPr="009863CD">
              <w:rPr>
                <w:color w:val="000000"/>
                <w:sz w:val="20"/>
              </w:rPr>
              <w:t xml:space="preserve"> </w:t>
            </w:r>
          </w:p>
          <w:p w:rsidR="001E6B94" w:rsidRPr="009863CD" w:rsidRDefault="00B759E0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>Автобусна</w:t>
            </w:r>
            <w:r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b/>
                <w:color w:val="000000"/>
                <w:sz w:val="20"/>
              </w:rPr>
              <w:t>екскурсія</w:t>
            </w:r>
            <w:r w:rsidRPr="009863CD">
              <w:rPr>
                <w:color w:val="000000"/>
                <w:sz w:val="20"/>
              </w:rPr>
              <w:t xml:space="preserve"> по найромантичнішому місті Європи: Тріумфальна арка, Ейфелева вежа, Єлисейські поля, </w:t>
            </w:r>
            <w:proofErr w:type="spellStart"/>
            <w:r w:rsidR="00B61E86" w:rsidRPr="009863CD">
              <w:rPr>
                <w:color w:val="000000"/>
                <w:sz w:val="20"/>
              </w:rPr>
              <w:t>Нотр-Дам</w:t>
            </w:r>
            <w:proofErr w:type="spellEnd"/>
            <w:r w:rsidR="00B61E86" w:rsidRPr="009863CD">
              <w:rPr>
                <w:color w:val="000000"/>
                <w:sz w:val="20"/>
              </w:rPr>
              <w:t xml:space="preserve"> де Парі. </w:t>
            </w:r>
            <w:r w:rsidR="00957594" w:rsidRPr="009863CD">
              <w:rPr>
                <w:color w:val="000000"/>
                <w:sz w:val="20"/>
              </w:rPr>
              <w:t>Давайте разом поринемо у</w:t>
            </w:r>
            <w:r w:rsidRPr="009863CD">
              <w:rPr>
                <w:color w:val="000000"/>
                <w:sz w:val="20"/>
              </w:rPr>
              <w:t xml:space="preserve"> світ геніально</w:t>
            </w:r>
            <w:r w:rsidR="001E6B94" w:rsidRPr="009863CD">
              <w:rPr>
                <w:color w:val="000000"/>
                <w:sz w:val="20"/>
              </w:rPr>
              <w:t>ї</w:t>
            </w:r>
            <w:r w:rsidRPr="009863CD">
              <w:rPr>
                <w:color w:val="000000"/>
                <w:sz w:val="20"/>
              </w:rPr>
              <w:t xml:space="preserve"> архітектури та втіленої в ній</w:t>
            </w:r>
            <w:r w:rsidR="001E6B94" w:rsidRPr="009863CD">
              <w:rPr>
                <w:color w:val="000000"/>
                <w:sz w:val="20"/>
              </w:rPr>
              <w:t xml:space="preserve"> безмежності людської уяви…</w:t>
            </w:r>
          </w:p>
          <w:p w:rsidR="001E6B94" w:rsidRPr="009863CD" w:rsidRDefault="001E6B94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  Факультативно мож</w:t>
            </w:r>
            <w:r w:rsidR="00365A23" w:rsidRPr="009863CD">
              <w:rPr>
                <w:color w:val="000000"/>
                <w:sz w:val="20"/>
              </w:rPr>
              <w:t>на</w:t>
            </w:r>
            <w:r w:rsidRPr="009863CD">
              <w:rPr>
                <w:color w:val="000000"/>
                <w:sz w:val="20"/>
              </w:rPr>
              <w:t xml:space="preserve"> піднятися на оглядовий майданчик Ейфелевої вежі (≈8-14Є).</w:t>
            </w:r>
          </w:p>
          <w:p w:rsidR="001E6B94" w:rsidRPr="009863CD" w:rsidRDefault="00B759E0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  Відвідання</w:t>
            </w:r>
            <w:r w:rsidRPr="009863CD">
              <w:rPr>
                <w:b/>
                <w:color w:val="000000"/>
                <w:sz w:val="20"/>
              </w:rPr>
              <w:t xml:space="preserve"> Лувру</w:t>
            </w:r>
            <w:r w:rsidR="00365A23" w:rsidRPr="009863CD">
              <w:rPr>
                <w:b/>
                <w:color w:val="000000"/>
                <w:sz w:val="20"/>
              </w:rPr>
              <w:t xml:space="preserve"> </w:t>
            </w:r>
            <w:r w:rsidRPr="009863CD">
              <w:rPr>
                <w:sz w:val="20"/>
              </w:rPr>
              <w:t xml:space="preserve">– одного з </w:t>
            </w:r>
            <w:r w:rsidRPr="009863CD">
              <w:rPr>
                <w:color w:val="000000"/>
                <w:sz w:val="20"/>
              </w:rPr>
              <w:t xml:space="preserve">найбільших  художніх музеїв  світу, де зібрано «усе», тому цей музей можна назвати універсальним. Найбільш відвідувані експонати: </w:t>
            </w:r>
            <w:r w:rsidR="001E6B94" w:rsidRPr="009863CD">
              <w:rPr>
                <w:color w:val="000000"/>
                <w:sz w:val="20"/>
              </w:rPr>
              <w:t xml:space="preserve">скульптура </w:t>
            </w:r>
            <w:r w:rsidRPr="009863CD">
              <w:rPr>
                <w:color w:val="000000"/>
                <w:sz w:val="20"/>
              </w:rPr>
              <w:t>Венер</w:t>
            </w:r>
            <w:r w:rsidR="001E6B94" w:rsidRPr="009863CD">
              <w:rPr>
                <w:color w:val="000000"/>
                <w:sz w:val="20"/>
              </w:rPr>
              <w:t>и</w:t>
            </w:r>
            <w:r w:rsidRPr="009863CD">
              <w:rPr>
                <w:color w:val="000000"/>
                <w:sz w:val="20"/>
              </w:rPr>
              <w:t xml:space="preserve"> Мілоськ</w:t>
            </w:r>
            <w:r w:rsidR="001E6B94" w:rsidRPr="009863CD">
              <w:rPr>
                <w:color w:val="000000"/>
                <w:sz w:val="20"/>
              </w:rPr>
              <w:t>ої</w:t>
            </w:r>
            <w:r w:rsidRPr="009863CD">
              <w:rPr>
                <w:color w:val="000000"/>
                <w:sz w:val="20"/>
              </w:rPr>
              <w:t xml:space="preserve">, </w:t>
            </w:r>
            <w:r w:rsidR="001E6B94" w:rsidRPr="009863CD">
              <w:rPr>
                <w:color w:val="000000"/>
                <w:sz w:val="20"/>
              </w:rPr>
              <w:t xml:space="preserve">картини Леонардо </w:t>
            </w:r>
            <w:proofErr w:type="spellStart"/>
            <w:r w:rsidR="001E6B94" w:rsidRPr="009863CD">
              <w:rPr>
                <w:color w:val="000000"/>
                <w:sz w:val="20"/>
              </w:rPr>
              <w:t>да</w:t>
            </w:r>
            <w:proofErr w:type="spellEnd"/>
            <w:r w:rsidR="001E6B94" w:rsidRPr="009863CD">
              <w:rPr>
                <w:color w:val="000000"/>
                <w:sz w:val="20"/>
              </w:rPr>
              <w:t xml:space="preserve"> Вінчі,  зокрема, знаменита на весь світ </w:t>
            </w:r>
            <w:r w:rsidRPr="009863CD">
              <w:rPr>
                <w:color w:val="000000"/>
                <w:sz w:val="20"/>
              </w:rPr>
              <w:t>Джоконда (</w:t>
            </w:r>
            <w:proofErr w:type="spellStart"/>
            <w:r w:rsidR="00F63670">
              <w:fldChar w:fldCharType="begin"/>
            </w:r>
            <w:r w:rsidR="00F63670">
              <w:instrText>HYPERLINK "http://ru.wikipedia.org/wiki/%D0%9C%D0%BE%D0%BD%D0%B0_%D0%9B%D0%B8%D0%B7%D0%B0" \o "Мона Лиза"</w:instrText>
            </w:r>
            <w:r w:rsidR="00F63670">
              <w:fldChar w:fldCharType="separate"/>
            </w:r>
            <w:r w:rsidRPr="009863CD">
              <w:rPr>
                <w:color w:val="000000"/>
                <w:sz w:val="20"/>
              </w:rPr>
              <w:t>Мона</w:t>
            </w:r>
            <w:proofErr w:type="spellEnd"/>
            <w:r w:rsidRPr="009863CD">
              <w:rPr>
                <w:color w:val="000000"/>
                <w:sz w:val="20"/>
              </w:rPr>
              <w:t xml:space="preserve"> Ліза</w:t>
            </w:r>
            <w:r w:rsidR="00F63670">
              <w:fldChar w:fldCharType="end"/>
            </w:r>
            <w:r w:rsidRPr="009863CD">
              <w:rPr>
                <w:color w:val="000000"/>
                <w:sz w:val="20"/>
              </w:rPr>
              <w:t>)</w:t>
            </w:r>
            <w:r w:rsidR="001E6B94" w:rsidRPr="009863CD">
              <w:rPr>
                <w:color w:val="000000"/>
                <w:sz w:val="20"/>
              </w:rPr>
              <w:t>,</w:t>
            </w:r>
            <w:r w:rsidRPr="009863CD">
              <w:rPr>
                <w:color w:val="000000"/>
                <w:sz w:val="20"/>
              </w:rPr>
              <w:t xml:space="preserve"> </w:t>
            </w:r>
            <w:r w:rsidR="001E6B94" w:rsidRPr="009863CD">
              <w:rPr>
                <w:color w:val="000000"/>
                <w:sz w:val="20"/>
              </w:rPr>
              <w:t>полотна</w:t>
            </w:r>
            <w:r w:rsidRPr="009863CD">
              <w:rPr>
                <w:color w:val="000000"/>
                <w:sz w:val="20"/>
              </w:rPr>
              <w:t xml:space="preserve"> </w:t>
            </w:r>
            <w:r w:rsidR="00365A23" w:rsidRPr="009863CD">
              <w:rPr>
                <w:color w:val="000000"/>
                <w:sz w:val="20"/>
              </w:rPr>
              <w:t>Рембрандта</w:t>
            </w:r>
            <w:r w:rsidRPr="009863CD">
              <w:rPr>
                <w:color w:val="000000"/>
                <w:sz w:val="20"/>
              </w:rPr>
              <w:t xml:space="preserve">, а також розкішні покої Наполеона… </w:t>
            </w:r>
            <w:r w:rsidR="00365A23" w:rsidRPr="009863CD">
              <w:rPr>
                <w:color w:val="000000"/>
                <w:sz w:val="20"/>
              </w:rPr>
              <w:t xml:space="preserve">    </w:t>
            </w:r>
            <w:r w:rsidR="00957594" w:rsidRPr="009863CD">
              <w:rPr>
                <w:b/>
                <w:color w:val="000000"/>
                <w:sz w:val="20"/>
              </w:rPr>
              <w:t>(≈ 9-15 Є)</w:t>
            </w:r>
          </w:p>
          <w:p w:rsidR="00B759E0" w:rsidRPr="009863CD" w:rsidRDefault="00B759E0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  </w:t>
            </w:r>
            <w:r w:rsidR="00741CB4"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 xml:space="preserve">Париж можна оцінити і в віддзеркаленні вод Сени, яка заспокоїть вашу душу своїм ніжним штилем. Реалізувати цей задум можна здійснивши </w:t>
            </w:r>
            <w:r w:rsidRPr="009863CD">
              <w:rPr>
                <w:b/>
                <w:color w:val="000000"/>
                <w:sz w:val="20"/>
              </w:rPr>
              <w:t xml:space="preserve">круїз </w:t>
            </w:r>
            <w:r w:rsidR="00365A23" w:rsidRPr="009863CD">
              <w:rPr>
                <w:b/>
                <w:color w:val="000000"/>
                <w:sz w:val="20"/>
              </w:rPr>
              <w:t xml:space="preserve">на кораблику </w:t>
            </w:r>
            <w:r w:rsidRPr="009863CD">
              <w:rPr>
                <w:b/>
                <w:color w:val="000000"/>
                <w:sz w:val="20"/>
              </w:rPr>
              <w:t>по річці Сені (</w:t>
            </w:r>
            <w:r w:rsidR="001E6B94" w:rsidRPr="009863CD">
              <w:rPr>
                <w:b/>
                <w:color w:val="000000"/>
                <w:sz w:val="20"/>
              </w:rPr>
              <w:t>≈</w:t>
            </w:r>
            <w:r w:rsidRPr="009863CD">
              <w:rPr>
                <w:b/>
                <w:color w:val="000000"/>
                <w:sz w:val="20"/>
              </w:rPr>
              <w:t>15Є)</w:t>
            </w:r>
            <w:r w:rsidRPr="009863CD">
              <w:rPr>
                <w:color w:val="000000"/>
                <w:sz w:val="20"/>
              </w:rPr>
              <w:t xml:space="preserve">. </w:t>
            </w:r>
          </w:p>
          <w:p w:rsidR="00B759E0" w:rsidRPr="009863CD" w:rsidRDefault="003A44B7" w:rsidP="002A1BA7">
            <w:pPr>
              <w:ind w:firstLine="227"/>
              <w:jc w:val="both"/>
              <w:rPr>
                <w:b/>
                <w:bCs/>
                <w:iCs/>
                <w:szCs w:val="22"/>
              </w:rPr>
            </w:pPr>
            <w:r w:rsidRPr="009863CD">
              <w:rPr>
                <w:color w:val="000000"/>
                <w:sz w:val="20"/>
              </w:rPr>
              <w:t xml:space="preserve">   </w:t>
            </w:r>
            <w:r w:rsidR="00B759E0" w:rsidRPr="009863CD">
              <w:rPr>
                <w:b/>
                <w:color w:val="000000"/>
                <w:sz w:val="20"/>
              </w:rPr>
              <w:t>Поселення в готель.</w:t>
            </w:r>
            <w:r w:rsidR="00B759E0" w:rsidRPr="009863CD">
              <w:rPr>
                <w:color w:val="000000"/>
                <w:sz w:val="20"/>
              </w:rPr>
              <w:t xml:space="preserve"> </w:t>
            </w:r>
            <w:r w:rsidR="00B759E0" w:rsidRPr="009863CD">
              <w:rPr>
                <w:b/>
                <w:color w:val="000000"/>
                <w:sz w:val="20"/>
              </w:rPr>
              <w:t>Нічліг.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5 день</w:t>
            </w:r>
          </w:p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B759E0" w:rsidRPr="009863CD" w:rsidRDefault="00B759E0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      </w:t>
            </w:r>
            <w:r w:rsidRPr="009863CD">
              <w:rPr>
                <w:b/>
                <w:color w:val="000000"/>
                <w:sz w:val="20"/>
              </w:rPr>
              <w:t>Сніданок.</w:t>
            </w:r>
            <w:r w:rsidRPr="009863CD">
              <w:rPr>
                <w:color w:val="000000"/>
                <w:sz w:val="20"/>
              </w:rPr>
              <w:t xml:space="preserve"> Ми вирушаємо у фантастичний світ голлівудських мультиків –  Паризький</w:t>
            </w:r>
            <w:r w:rsidR="009446E7" w:rsidRPr="009863CD">
              <w:rPr>
                <w:color w:val="000000"/>
                <w:sz w:val="20"/>
              </w:rPr>
              <w:t xml:space="preserve"> парк розваг</w:t>
            </w:r>
            <w:r w:rsidR="00740CB6" w:rsidRPr="009863CD">
              <w:rPr>
                <w:color w:val="000000"/>
                <w:sz w:val="20"/>
              </w:rPr>
              <w:t xml:space="preserve"> </w:t>
            </w:r>
            <w:r w:rsidR="009446E7" w:rsidRPr="009863CD">
              <w:rPr>
                <w:color w:val="000000"/>
                <w:sz w:val="20"/>
              </w:rPr>
              <w:t>-</w:t>
            </w:r>
            <w:r w:rsidRPr="009863CD">
              <w:rPr>
                <w:color w:val="000000"/>
                <w:sz w:val="20"/>
              </w:rPr>
              <w:t xml:space="preserve"> </w:t>
            </w:r>
            <w:proofErr w:type="spellStart"/>
            <w:r w:rsidRPr="009863CD">
              <w:rPr>
                <w:b/>
                <w:color w:val="000000"/>
                <w:sz w:val="20"/>
              </w:rPr>
              <w:t>Діснейленд</w:t>
            </w:r>
            <w:proofErr w:type="spellEnd"/>
            <w:r w:rsidRPr="009863CD">
              <w:rPr>
                <w:color w:val="000000"/>
                <w:sz w:val="20"/>
              </w:rPr>
              <w:t>.</w:t>
            </w:r>
            <w:r w:rsidRPr="009863CD">
              <w:rPr>
                <w:rFonts w:ascii="Arial" w:hAnsi="Arial" w:cs="Arial"/>
                <w:color w:val="888888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>(</w:t>
            </w:r>
            <w:r w:rsidR="006E0EB7" w:rsidRPr="009863CD">
              <w:rPr>
                <w:b/>
                <w:color w:val="000000"/>
                <w:sz w:val="20"/>
              </w:rPr>
              <w:t>15</w:t>
            </w:r>
            <w:r w:rsidRPr="009863CD">
              <w:rPr>
                <w:b/>
                <w:color w:val="000000"/>
                <w:sz w:val="20"/>
              </w:rPr>
              <w:t>Є</w:t>
            </w:r>
            <w:r w:rsidR="009446E7" w:rsidRPr="009863CD">
              <w:rPr>
                <w:color w:val="000000"/>
                <w:sz w:val="20"/>
              </w:rPr>
              <w:t xml:space="preserve"> - </w:t>
            </w:r>
            <w:r w:rsidRPr="009863CD">
              <w:rPr>
                <w:b/>
                <w:color w:val="000000"/>
                <w:sz w:val="20"/>
              </w:rPr>
              <w:t>трансфер</w:t>
            </w:r>
            <w:r w:rsidRPr="009863CD">
              <w:rPr>
                <w:color w:val="000000"/>
                <w:sz w:val="20"/>
              </w:rPr>
              <w:t xml:space="preserve"> з Парижу в </w:t>
            </w:r>
            <w:proofErr w:type="spellStart"/>
            <w:r w:rsidRPr="009863CD">
              <w:rPr>
                <w:color w:val="000000"/>
                <w:sz w:val="20"/>
              </w:rPr>
              <w:t>Діснейленд</w:t>
            </w:r>
            <w:proofErr w:type="spellEnd"/>
            <w:r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b/>
                <w:color w:val="000000"/>
                <w:sz w:val="20"/>
              </w:rPr>
              <w:t>+ вхідний квиток</w:t>
            </w:r>
            <w:r w:rsidR="009446E7" w:rsidRPr="009863CD">
              <w:rPr>
                <w:b/>
                <w:color w:val="000000"/>
                <w:sz w:val="20"/>
              </w:rPr>
              <w:t xml:space="preserve"> </w:t>
            </w:r>
            <w:r w:rsidR="006E0EB7" w:rsidRPr="009863CD">
              <w:rPr>
                <w:b/>
                <w:color w:val="000000"/>
                <w:sz w:val="20"/>
              </w:rPr>
              <w:t>≈35</w:t>
            </w:r>
            <w:r w:rsidR="009446E7" w:rsidRPr="009863CD">
              <w:rPr>
                <w:b/>
                <w:color w:val="000000"/>
                <w:sz w:val="20"/>
              </w:rPr>
              <w:t>Є</w:t>
            </w:r>
            <w:r w:rsidRPr="009863CD">
              <w:rPr>
                <w:b/>
                <w:color w:val="000000"/>
                <w:sz w:val="20"/>
              </w:rPr>
              <w:t>).</w:t>
            </w:r>
            <w:r w:rsidRPr="009863CD">
              <w:rPr>
                <w:color w:val="000000"/>
                <w:sz w:val="20"/>
              </w:rPr>
              <w:t xml:space="preserve"> Це казкове місто атракціонів, де всі дорослі перетворюються на дітей, а маленькі пустуни можуть повеселитися від душі. Чарівники - винахідники парку створили п'ять міні чудо-світів, на огляд яких мало цілого дня. </w:t>
            </w:r>
            <w:r w:rsidR="009446E7" w:rsidRPr="009863CD">
              <w:rPr>
                <w:color w:val="000000"/>
                <w:sz w:val="20"/>
              </w:rPr>
              <w:t>У парк варто приїха</w:t>
            </w:r>
            <w:r w:rsidR="001626E6" w:rsidRPr="009863CD">
              <w:rPr>
                <w:color w:val="000000"/>
                <w:sz w:val="20"/>
              </w:rPr>
              <w:t>ти хоч би тільки для того, що</w:t>
            </w:r>
            <w:r w:rsidR="009446E7" w:rsidRPr="009863CD">
              <w:rPr>
                <w:color w:val="000000"/>
                <w:sz w:val="20"/>
              </w:rPr>
              <w:t>б подивитися на цю туристичну "</w:t>
            </w:r>
            <w:proofErr w:type="spellStart"/>
            <w:r w:rsidR="009446E7" w:rsidRPr="009863CD">
              <w:rPr>
                <w:color w:val="000000"/>
                <w:sz w:val="20"/>
              </w:rPr>
              <w:t>мекку</w:t>
            </w:r>
            <w:proofErr w:type="spellEnd"/>
            <w:r w:rsidR="009446E7" w:rsidRPr="009863CD">
              <w:rPr>
                <w:color w:val="000000"/>
                <w:sz w:val="20"/>
              </w:rPr>
              <w:t xml:space="preserve">" Франції, - чарівне царство мультфільмів Уолта </w:t>
            </w:r>
            <w:proofErr w:type="spellStart"/>
            <w:r w:rsidR="009446E7" w:rsidRPr="009863CD">
              <w:rPr>
                <w:color w:val="000000"/>
                <w:sz w:val="20"/>
              </w:rPr>
              <w:t>Діснея</w:t>
            </w:r>
            <w:proofErr w:type="spellEnd"/>
            <w:r w:rsidR="009446E7" w:rsidRPr="009863CD">
              <w:rPr>
                <w:color w:val="000000"/>
                <w:sz w:val="20"/>
              </w:rPr>
              <w:t>!</w:t>
            </w:r>
            <w:r w:rsidRPr="009863CD">
              <w:rPr>
                <w:color w:val="000000"/>
                <w:sz w:val="20"/>
              </w:rPr>
              <w:t xml:space="preserve"> </w:t>
            </w:r>
          </w:p>
          <w:p w:rsidR="00B759E0" w:rsidRPr="009863CD" w:rsidRDefault="003A44B7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</w:t>
            </w:r>
            <w:r w:rsidR="00B759E0" w:rsidRPr="009863CD">
              <w:rPr>
                <w:color w:val="000000"/>
                <w:sz w:val="20"/>
              </w:rPr>
              <w:t xml:space="preserve">А для бажаючих пропонуємо екскурсію  на </w:t>
            </w:r>
            <w:r w:rsidR="00B759E0" w:rsidRPr="009863CD">
              <w:rPr>
                <w:b/>
                <w:color w:val="000000"/>
                <w:sz w:val="20"/>
              </w:rPr>
              <w:t>легендарний Монмартр</w:t>
            </w:r>
            <w:r w:rsidR="006E0EB7" w:rsidRPr="009863CD">
              <w:rPr>
                <w:color w:val="000000"/>
                <w:sz w:val="20"/>
              </w:rPr>
              <w:t xml:space="preserve"> – найвідоміший пагорб Парижа</w:t>
            </w:r>
            <w:r w:rsidR="00B759E0" w:rsidRPr="009863CD">
              <w:rPr>
                <w:color w:val="000000"/>
                <w:sz w:val="20"/>
              </w:rPr>
              <w:t xml:space="preserve">. На вершині пагорба знаходиться </w:t>
            </w:r>
            <w:r w:rsidR="00B759E0" w:rsidRPr="009863CD">
              <w:rPr>
                <w:b/>
                <w:color w:val="000000"/>
                <w:sz w:val="20"/>
              </w:rPr>
              <w:t xml:space="preserve">базиліка </w:t>
            </w:r>
            <w:proofErr w:type="spellStart"/>
            <w:r w:rsidR="00B759E0" w:rsidRPr="009863CD">
              <w:rPr>
                <w:b/>
                <w:color w:val="000000"/>
                <w:sz w:val="20"/>
              </w:rPr>
              <w:t>Сакре-Кйор</w:t>
            </w:r>
            <w:proofErr w:type="spellEnd"/>
            <w:r w:rsidR="00740CB6" w:rsidRPr="009863CD">
              <w:rPr>
                <w:color w:val="000000"/>
                <w:sz w:val="20"/>
              </w:rPr>
              <w:t>.</w:t>
            </w:r>
            <w:r w:rsidR="006E0EB7" w:rsidRPr="009863CD">
              <w:rPr>
                <w:color w:val="000000"/>
                <w:sz w:val="20"/>
              </w:rPr>
              <w:t xml:space="preserve"> Позаду церкви – квадратна дзвіниця  із най</w:t>
            </w:r>
            <w:r w:rsidR="00740CB6" w:rsidRPr="009863CD">
              <w:rPr>
                <w:color w:val="000000"/>
                <w:sz w:val="20"/>
              </w:rPr>
              <w:t>відомішим</w:t>
            </w:r>
            <w:r w:rsidR="006E0EB7" w:rsidRPr="009863CD">
              <w:rPr>
                <w:color w:val="000000"/>
                <w:sz w:val="20"/>
              </w:rPr>
              <w:t xml:space="preserve"> у Парижі та одним з найбільших  у світі дзвонів  «</w:t>
            </w:r>
            <w:proofErr w:type="spellStart"/>
            <w:r w:rsidR="006E0EB7" w:rsidRPr="009863CD">
              <w:rPr>
                <w:color w:val="000000"/>
                <w:sz w:val="20"/>
              </w:rPr>
              <w:t>Савоярдом</w:t>
            </w:r>
            <w:proofErr w:type="spellEnd"/>
            <w:r w:rsidR="006E0EB7" w:rsidRPr="009863CD">
              <w:rPr>
                <w:color w:val="000000"/>
                <w:sz w:val="20"/>
              </w:rPr>
              <w:t xml:space="preserve">», вагою 19 тонн. Базиліка </w:t>
            </w:r>
            <w:proofErr w:type="spellStart"/>
            <w:r w:rsidR="006E0EB7" w:rsidRPr="009863CD">
              <w:rPr>
                <w:color w:val="000000"/>
                <w:sz w:val="20"/>
              </w:rPr>
              <w:t>Сакре-Кйор</w:t>
            </w:r>
            <w:proofErr w:type="spellEnd"/>
            <w:r w:rsidR="006E0EB7" w:rsidRPr="009863CD">
              <w:rPr>
                <w:b/>
                <w:color w:val="000000"/>
                <w:sz w:val="20"/>
              </w:rPr>
              <w:t xml:space="preserve"> -</w:t>
            </w:r>
            <w:r w:rsidR="006E0EB7" w:rsidRPr="009863CD">
              <w:rPr>
                <w:color w:val="000000"/>
                <w:sz w:val="20"/>
              </w:rPr>
              <w:t xml:space="preserve"> </w:t>
            </w:r>
            <w:r w:rsidR="00B759E0" w:rsidRPr="009863CD">
              <w:rPr>
                <w:color w:val="000000"/>
                <w:sz w:val="20"/>
              </w:rPr>
              <w:t>одна з найпопулярніших визначних пам'яток французької столиці (проїзд громадським транспортом).</w:t>
            </w:r>
          </w:p>
          <w:p w:rsidR="00B759E0" w:rsidRPr="009863CD" w:rsidRDefault="003A44B7" w:rsidP="002A1BA7">
            <w:pPr>
              <w:ind w:firstLine="227"/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 xml:space="preserve"> </w:t>
            </w:r>
            <w:r w:rsidR="009446E7" w:rsidRPr="009863CD">
              <w:rPr>
                <w:b/>
                <w:color w:val="000000"/>
                <w:sz w:val="20"/>
              </w:rPr>
              <w:t xml:space="preserve">Повернення у готель. </w:t>
            </w:r>
            <w:r w:rsidR="00B759E0" w:rsidRPr="009863CD">
              <w:rPr>
                <w:b/>
                <w:color w:val="000000"/>
                <w:sz w:val="20"/>
              </w:rPr>
              <w:t>Нічліг.</w:t>
            </w:r>
          </w:p>
        </w:tc>
      </w:tr>
      <w:tr w:rsidR="006453AF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6453AF" w:rsidRPr="009863CD" w:rsidRDefault="006453AF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6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6453AF" w:rsidRPr="009863CD" w:rsidRDefault="006453AF" w:rsidP="00E71BCE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bCs/>
                <w:iCs/>
                <w:sz w:val="20"/>
              </w:rPr>
              <w:t>Сніданок. Виселення з готелю.</w:t>
            </w:r>
          </w:p>
          <w:p w:rsidR="006453AF" w:rsidRPr="009863CD" w:rsidRDefault="006453AF" w:rsidP="00E71BCE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>Екскурсія в Королівський Версаль</w:t>
            </w:r>
            <w:r w:rsidRPr="009863CD">
              <w:rPr>
                <w:color w:val="000000"/>
                <w:sz w:val="20"/>
              </w:rPr>
              <w:t>. Цей палац - один з найбільших палацово-паркових ансамблів Європи.  Тут розміщений історичний музей, одинадцять залів якого демонструють часи правління Людовіка  XIII та Людовіка XIV.  Вражають красою та пишністю Великі Королівські покої, найкращим залом є Дзеркальна галерея, яку прикрашають 17 величезних вікон, що виходять у парк, який відбивається в дзеркалах на протилежній стіні кімнати. Версальський парк, створений</w:t>
            </w:r>
            <w:r w:rsidRPr="009863CD">
              <w:rPr>
                <w:rFonts w:ascii="Verdana" w:hAnsi="Verdana"/>
                <w:color w:val="464646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 xml:space="preserve">архітектором Андре </w:t>
            </w:r>
            <w:proofErr w:type="spellStart"/>
            <w:r w:rsidRPr="009863CD">
              <w:rPr>
                <w:color w:val="000000"/>
                <w:sz w:val="20"/>
              </w:rPr>
              <w:t>Ленотром</w:t>
            </w:r>
            <w:proofErr w:type="spellEnd"/>
            <w:r w:rsidRPr="009863CD">
              <w:rPr>
                <w:color w:val="000000"/>
                <w:sz w:val="20"/>
              </w:rPr>
              <w:t>, вражає своєю красою і створює неперевершений вигляд на палац в стилі класицизму.(≈14 Є).</w:t>
            </w:r>
          </w:p>
          <w:p w:rsidR="006453AF" w:rsidRPr="009863CD" w:rsidRDefault="006453AF" w:rsidP="00E71BCE">
            <w:pPr>
              <w:ind w:firstLine="227"/>
              <w:jc w:val="both"/>
              <w:rPr>
                <w:rStyle w:val="a6"/>
                <w:sz w:val="20"/>
                <w:lang w:val="ru-RU"/>
              </w:rPr>
            </w:pPr>
            <w:r w:rsidRPr="009863CD">
              <w:rPr>
                <w:rStyle w:val="a6"/>
                <w:sz w:val="20"/>
              </w:rPr>
              <w:t>Переїзд у Бельгію.</w:t>
            </w:r>
          </w:p>
          <w:p w:rsidR="006453AF" w:rsidRPr="009863CD" w:rsidRDefault="006453AF" w:rsidP="00E71BCE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rStyle w:val="a6"/>
                <w:sz w:val="20"/>
              </w:rPr>
              <w:t xml:space="preserve">Прибуття у </w:t>
            </w:r>
            <w:proofErr w:type="spellStart"/>
            <w:r w:rsidRPr="009863CD">
              <w:rPr>
                <w:rStyle w:val="a6"/>
                <w:sz w:val="20"/>
              </w:rPr>
              <w:t>м.Брюссель</w:t>
            </w:r>
            <w:proofErr w:type="spellEnd"/>
            <w:r w:rsidRPr="009863CD">
              <w:rPr>
                <w:rStyle w:val="a6"/>
                <w:sz w:val="20"/>
              </w:rPr>
              <w:t xml:space="preserve">: </w:t>
            </w:r>
            <w:r w:rsidRPr="009863CD">
              <w:rPr>
                <w:b/>
                <w:sz w:val="20"/>
              </w:rPr>
              <w:t xml:space="preserve">екскурсія </w:t>
            </w:r>
            <w:r w:rsidRPr="009863CD">
              <w:rPr>
                <w:b/>
                <w:color w:val="000000"/>
                <w:sz w:val="20"/>
              </w:rPr>
              <w:t>столицею Бельгії. Брюссель</w:t>
            </w:r>
            <w:r w:rsidRPr="009863CD">
              <w:rPr>
                <w:color w:val="000000"/>
                <w:sz w:val="20"/>
              </w:rPr>
              <w:t xml:space="preserve"> - місто з чудовою архітектурою та багатовіковою історією.  В кожному містечку  Бельгії, за   давньою традицією, є лише одна площа з годинником. Тому серце Брюсселя - головна площа Гранд </w:t>
            </w:r>
            <w:proofErr w:type="spellStart"/>
            <w:r w:rsidRPr="009863CD">
              <w:rPr>
                <w:color w:val="000000"/>
                <w:sz w:val="20"/>
              </w:rPr>
              <w:t>Плас</w:t>
            </w:r>
            <w:proofErr w:type="spellEnd"/>
            <w:r w:rsidRPr="009863CD">
              <w:rPr>
                <w:color w:val="000000"/>
                <w:sz w:val="20"/>
              </w:rPr>
              <w:t xml:space="preserve">  з  ратушею. Символом  Брюсселя  є знаменитий фонтан </w:t>
            </w:r>
            <w:proofErr w:type="spellStart"/>
            <w:r w:rsidRPr="009863CD">
              <w:rPr>
                <w:color w:val="000000"/>
                <w:sz w:val="20"/>
              </w:rPr>
              <w:t>Manneken</w:t>
            </w:r>
            <w:proofErr w:type="spellEnd"/>
          </w:p>
          <w:p w:rsidR="006453AF" w:rsidRPr="009863CD" w:rsidRDefault="006453AF" w:rsidP="00E71BCE">
            <w:pPr>
              <w:jc w:val="both"/>
              <w:rPr>
                <w:color w:val="000000"/>
                <w:sz w:val="20"/>
              </w:rPr>
            </w:pPr>
            <w:proofErr w:type="spellStart"/>
            <w:r w:rsidRPr="009863CD">
              <w:rPr>
                <w:color w:val="000000"/>
                <w:sz w:val="20"/>
              </w:rPr>
              <w:t>Pis</w:t>
            </w:r>
            <w:proofErr w:type="spellEnd"/>
            <w:r w:rsidRPr="009863CD">
              <w:rPr>
                <w:color w:val="000000"/>
                <w:sz w:val="20"/>
              </w:rPr>
              <w:t xml:space="preserve"> (</w:t>
            </w:r>
            <w:proofErr w:type="spellStart"/>
            <w:r w:rsidRPr="009863CD">
              <w:rPr>
                <w:color w:val="000000"/>
                <w:sz w:val="20"/>
              </w:rPr>
              <w:t>Пісяючий</w:t>
            </w:r>
            <w:proofErr w:type="spellEnd"/>
            <w:r w:rsidRPr="009863CD">
              <w:rPr>
                <w:color w:val="000000"/>
                <w:sz w:val="20"/>
              </w:rPr>
              <w:t xml:space="preserve"> хлопчик), висотою всього лише 61 сантиметр, - своєрідна «візитка» міста. Головна визначна</w:t>
            </w:r>
          </w:p>
          <w:p w:rsidR="006453AF" w:rsidRPr="009863CD" w:rsidRDefault="006453AF" w:rsidP="00E71BCE">
            <w:pPr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пам'ятка Брюсселя - Королівський палац з  величезним   парком. Кафедральний собор </w:t>
            </w:r>
            <w:proofErr w:type="spellStart"/>
            <w:r w:rsidRPr="009863CD">
              <w:rPr>
                <w:color w:val="000000"/>
                <w:sz w:val="20"/>
              </w:rPr>
              <w:t>Св.Михайла</w:t>
            </w:r>
            <w:proofErr w:type="spellEnd"/>
            <w:r w:rsidRPr="009863CD">
              <w:rPr>
                <w:color w:val="000000"/>
                <w:sz w:val="20"/>
              </w:rPr>
              <w:t xml:space="preserve"> - одна з</w:t>
            </w:r>
          </w:p>
        </w:tc>
      </w:tr>
      <w:tr w:rsidR="008A0F69" w:rsidRPr="009863CD" w:rsidTr="006453AF">
        <w:trPr>
          <w:gridAfter w:val="1"/>
          <w:wAfter w:w="48" w:type="dxa"/>
          <w:cantSplit/>
          <w:trHeight w:val="55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8A0F69" w:rsidRPr="009863CD" w:rsidRDefault="008A0F69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lastRenderedPageBreak/>
              <w:t>6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E71BCE" w:rsidRPr="009863CD" w:rsidRDefault="009B0D51" w:rsidP="00E71BCE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найвизначніших пам'яток готичної архітектури Брюсселя, яка просто зачаровує своєю красою. Найвідоміша і незвичайна  пам'ятка</w:t>
            </w:r>
            <w:r w:rsidR="00E71BCE" w:rsidRPr="009863CD">
              <w:rPr>
                <w:color w:val="000000"/>
                <w:sz w:val="20"/>
              </w:rPr>
              <w:t xml:space="preserve"> Брюсселя – </w:t>
            </w:r>
            <w:proofErr w:type="spellStart"/>
            <w:r w:rsidR="00E71BCE" w:rsidRPr="009863CD">
              <w:rPr>
                <w:color w:val="000000"/>
                <w:sz w:val="20"/>
              </w:rPr>
              <w:t>Атоміум</w:t>
            </w:r>
            <w:proofErr w:type="spellEnd"/>
            <w:r w:rsidR="00E71BCE" w:rsidRPr="009863CD">
              <w:rPr>
                <w:color w:val="000000"/>
                <w:sz w:val="20"/>
              </w:rPr>
              <w:t xml:space="preserve"> - модель атома заліза, збільшена в 165 млрд. разів.</w:t>
            </w:r>
          </w:p>
          <w:p w:rsidR="009B0D51" w:rsidRPr="009863CD" w:rsidRDefault="00E71BCE" w:rsidP="00E71BCE">
            <w:pPr>
              <w:jc w:val="both"/>
              <w:rPr>
                <w:b/>
                <w:bCs/>
                <w:sz w:val="20"/>
                <w:lang w:val="ru-RU"/>
              </w:rPr>
            </w:pPr>
            <w:r w:rsidRPr="009863CD">
              <w:rPr>
                <w:b/>
                <w:bCs/>
                <w:iCs/>
                <w:sz w:val="20"/>
              </w:rPr>
              <w:t xml:space="preserve">    Переїзд в готель. Поселення. Ночівля.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7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D72FDC" w:rsidRPr="009863CD" w:rsidRDefault="00B759E0" w:rsidP="003A44B7">
            <w:pPr>
              <w:ind w:firstLine="227"/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 xml:space="preserve">Сніданок. Виселення з готелю. </w:t>
            </w:r>
            <w:r w:rsidR="00A902F0" w:rsidRPr="009863CD">
              <w:rPr>
                <w:b/>
                <w:color w:val="000000"/>
                <w:sz w:val="20"/>
              </w:rPr>
              <w:t xml:space="preserve">Переїзд по території </w:t>
            </w:r>
            <w:r w:rsidR="00DE4D9D" w:rsidRPr="009863CD">
              <w:rPr>
                <w:b/>
                <w:color w:val="000000"/>
                <w:sz w:val="20"/>
              </w:rPr>
              <w:t>Нідерланди</w:t>
            </w:r>
            <w:r w:rsidR="00A902F0" w:rsidRPr="009863CD">
              <w:rPr>
                <w:b/>
                <w:color w:val="000000"/>
                <w:sz w:val="20"/>
              </w:rPr>
              <w:t>.</w:t>
            </w:r>
          </w:p>
          <w:p w:rsidR="00B759E0" w:rsidRPr="009863CD" w:rsidRDefault="00D72FDC" w:rsidP="003A44B7">
            <w:pPr>
              <w:ind w:firstLine="227"/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 xml:space="preserve">Прибуття в </w:t>
            </w:r>
            <w:proofErr w:type="spellStart"/>
            <w:r w:rsidR="00A445F8" w:rsidRPr="009863CD">
              <w:rPr>
                <w:b/>
                <w:color w:val="000000"/>
                <w:sz w:val="20"/>
              </w:rPr>
              <w:t>м.</w:t>
            </w:r>
            <w:r w:rsidRPr="009863CD">
              <w:rPr>
                <w:b/>
                <w:color w:val="000000"/>
                <w:sz w:val="20"/>
              </w:rPr>
              <w:t>Гаагу</w:t>
            </w:r>
            <w:proofErr w:type="spellEnd"/>
            <w:r w:rsidRPr="009863CD">
              <w:rPr>
                <w:b/>
                <w:color w:val="000000"/>
                <w:sz w:val="20"/>
              </w:rPr>
              <w:t>.</w:t>
            </w:r>
            <w:r w:rsidR="00B759E0" w:rsidRPr="009863CD">
              <w:rPr>
                <w:b/>
                <w:color w:val="000000"/>
                <w:sz w:val="20"/>
              </w:rPr>
              <w:t xml:space="preserve">  </w:t>
            </w:r>
          </w:p>
          <w:p w:rsidR="00C16361" w:rsidRPr="009863CD" w:rsidRDefault="00B759E0" w:rsidP="00C1636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>Екскурсія в Мадуродам – парк мініатюр.</w:t>
            </w:r>
            <w:r w:rsidRPr="009863CD">
              <w:rPr>
                <w:color w:val="000000"/>
                <w:sz w:val="20"/>
              </w:rPr>
              <w:t xml:space="preserve"> </w:t>
            </w:r>
            <w:r w:rsidR="00C16361" w:rsidRPr="009863CD">
              <w:rPr>
                <w:color w:val="000000"/>
                <w:sz w:val="20"/>
              </w:rPr>
              <w:t>Мад</w:t>
            </w:r>
            <w:r w:rsidR="00DE4D9D" w:rsidRPr="009863CD">
              <w:rPr>
                <w:color w:val="000000"/>
                <w:sz w:val="20"/>
              </w:rPr>
              <w:t>у</w:t>
            </w:r>
            <w:r w:rsidR="00C16361" w:rsidRPr="009863CD">
              <w:rPr>
                <w:color w:val="000000"/>
                <w:sz w:val="20"/>
              </w:rPr>
              <w:t xml:space="preserve">родам - ​​найменше місто в </w:t>
            </w:r>
            <w:r w:rsidR="00DE4D9D" w:rsidRPr="009863CD">
              <w:rPr>
                <w:color w:val="000000"/>
                <w:sz w:val="20"/>
              </w:rPr>
              <w:t>Нідерландах</w:t>
            </w:r>
            <w:r w:rsidR="00C16361" w:rsidRPr="009863CD">
              <w:rPr>
                <w:color w:val="000000"/>
                <w:sz w:val="20"/>
              </w:rPr>
              <w:t xml:space="preserve">, </w:t>
            </w:r>
            <w:r w:rsidR="00DE4D9D" w:rsidRPr="009863CD">
              <w:rPr>
                <w:color w:val="000000"/>
                <w:sz w:val="20"/>
              </w:rPr>
              <w:t>про</w:t>
            </w:r>
            <w:r w:rsidR="00C16361" w:rsidRPr="009863CD">
              <w:rPr>
                <w:color w:val="000000"/>
                <w:sz w:val="20"/>
              </w:rPr>
              <w:t>те це найбільший у світі мініатюрний парк-місто, зменшен</w:t>
            </w:r>
            <w:r w:rsidR="00DE4D9D" w:rsidRPr="009863CD">
              <w:rPr>
                <w:color w:val="000000"/>
                <w:sz w:val="20"/>
              </w:rPr>
              <w:t>ий</w:t>
            </w:r>
            <w:r w:rsidR="00C16361" w:rsidRPr="009863CD">
              <w:rPr>
                <w:color w:val="000000"/>
                <w:sz w:val="20"/>
              </w:rPr>
              <w:t xml:space="preserve"> у 25 разів. </w:t>
            </w:r>
            <w:r w:rsidR="00DE4D9D" w:rsidRPr="009863CD">
              <w:rPr>
                <w:color w:val="000000"/>
                <w:sz w:val="20"/>
              </w:rPr>
              <w:t>Мадуродам</w:t>
            </w:r>
            <w:r w:rsidR="00C16361" w:rsidRPr="009863CD">
              <w:rPr>
                <w:color w:val="000000"/>
                <w:sz w:val="20"/>
              </w:rPr>
              <w:t xml:space="preserve"> був побудований в 1952 р</w:t>
            </w:r>
            <w:r w:rsidR="00F72AC5" w:rsidRPr="009863CD">
              <w:rPr>
                <w:color w:val="000000"/>
                <w:sz w:val="20"/>
              </w:rPr>
              <w:t xml:space="preserve">. </w:t>
            </w:r>
            <w:r w:rsidR="00C16361" w:rsidRPr="009863CD">
              <w:rPr>
                <w:color w:val="000000"/>
                <w:sz w:val="20"/>
              </w:rPr>
              <w:t>Бл</w:t>
            </w:r>
            <w:r w:rsidR="00DE4D9D" w:rsidRPr="009863CD">
              <w:rPr>
                <w:color w:val="000000"/>
                <w:sz w:val="20"/>
              </w:rPr>
              <w:t xml:space="preserve">укаючи по вуличках-стежинах </w:t>
            </w:r>
            <w:proofErr w:type="spellStart"/>
            <w:r w:rsidR="00DE4D9D" w:rsidRPr="009863CD">
              <w:rPr>
                <w:color w:val="000000"/>
                <w:sz w:val="20"/>
              </w:rPr>
              <w:t>Маду</w:t>
            </w:r>
            <w:r w:rsidR="00C16361" w:rsidRPr="009863CD">
              <w:rPr>
                <w:color w:val="000000"/>
                <w:sz w:val="20"/>
              </w:rPr>
              <w:t>родама</w:t>
            </w:r>
            <w:proofErr w:type="spellEnd"/>
            <w:r w:rsidR="00C16361" w:rsidRPr="009863CD">
              <w:rPr>
                <w:color w:val="000000"/>
                <w:sz w:val="20"/>
              </w:rPr>
              <w:t>, де будинки навряд чи вище коліна, легко можна</w:t>
            </w:r>
            <w:r w:rsidR="00116669" w:rsidRPr="009863CD">
              <w:rPr>
                <w:color w:val="000000"/>
                <w:sz w:val="20"/>
              </w:rPr>
              <w:t xml:space="preserve"> відчути себе </w:t>
            </w:r>
            <w:proofErr w:type="spellStart"/>
            <w:r w:rsidR="00116669" w:rsidRPr="009863CD">
              <w:rPr>
                <w:color w:val="000000"/>
                <w:sz w:val="20"/>
              </w:rPr>
              <w:t>Гул</w:t>
            </w:r>
            <w:r w:rsidR="00C16361" w:rsidRPr="009863CD">
              <w:rPr>
                <w:color w:val="000000"/>
                <w:sz w:val="20"/>
              </w:rPr>
              <w:t>івером</w:t>
            </w:r>
            <w:proofErr w:type="spellEnd"/>
            <w:r w:rsidR="00C16361" w:rsidRPr="009863CD">
              <w:rPr>
                <w:color w:val="000000"/>
                <w:sz w:val="20"/>
              </w:rPr>
              <w:t xml:space="preserve">. </w:t>
            </w:r>
            <w:r w:rsidR="00F72AC5" w:rsidRPr="009863CD">
              <w:rPr>
                <w:color w:val="000000"/>
                <w:sz w:val="20"/>
              </w:rPr>
              <w:t xml:space="preserve">Тут можна </w:t>
            </w:r>
            <w:r w:rsidR="00C16361" w:rsidRPr="009863CD">
              <w:rPr>
                <w:color w:val="000000"/>
                <w:sz w:val="20"/>
              </w:rPr>
              <w:t xml:space="preserve">побачите все, що асоціюється з Нідерландами: вітрякові млини і тюльпани, порти, канали і дамби, а також найцікавіші місця найкрасивіших голландських міст: будівлі  та споруди, оригінали яких знаходяться в різних частинах </w:t>
            </w:r>
            <w:r w:rsidR="00DE4D9D" w:rsidRPr="009863CD">
              <w:rPr>
                <w:color w:val="000000"/>
                <w:sz w:val="20"/>
              </w:rPr>
              <w:t>Нідерландів</w:t>
            </w:r>
            <w:r w:rsidR="00C16361" w:rsidRPr="009863CD">
              <w:rPr>
                <w:color w:val="000000"/>
                <w:sz w:val="20"/>
              </w:rPr>
              <w:t xml:space="preserve"> </w:t>
            </w:r>
            <w:r w:rsidR="00EF4CF9" w:rsidRPr="009863CD">
              <w:rPr>
                <w:color w:val="000000"/>
                <w:sz w:val="20"/>
              </w:rPr>
              <w:t>(≈15 Є)</w:t>
            </w:r>
            <w:r w:rsidR="00DE4D9D" w:rsidRPr="009863CD">
              <w:rPr>
                <w:color w:val="000000"/>
                <w:sz w:val="20"/>
              </w:rPr>
              <w:t>.</w:t>
            </w:r>
          </w:p>
          <w:p w:rsidR="00C16361" w:rsidRPr="009863CD" w:rsidRDefault="00C16361" w:rsidP="00A902F0">
            <w:pPr>
              <w:ind w:firstLine="227"/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 xml:space="preserve">Переїзд у м. </w:t>
            </w:r>
            <w:proofErr w:type="spellStart"/>
            <w:r w:rsidRPr="009863CD">
              <w:rPr>
                <w:b/>
                <w:color w:val="000000"/>
                <w:sz w:val="20"/>
              </w:rPr>
              <w:t>Ліссе</w:t>
            </w:r>
            <w:proofErr w:type="spellEnd"/>
            <w:r w:rsidRPr="009863CD">
              <w:rPr>
                <w:b/>
                <w:color w:val="000000"/>
                <w:sz w:val="20"/>
              </w:rPr>
              <w:t>.</w:t>
            </w:r>
          </w:p>
          <w:p w:rsidR="00C16361" w:rsidRPr="009863CD" w:rsidRDefault="00C16361" w:rsidP="00C16361">
            <w:pPr>
              <w:ind w:firstLine="227"/>
              <w:jc w:val="both"/>
              <w:rPr>
                <w:color w:val="000000"/>
                <w:sz w:val="20"/>
                <w:lang w:val="ru-RU"/>
              </w:rPr>
            </w:pPr>
            <w:r w:rsidRPr="009863CD">
              <w:rPr>
                <w:b/>
                <w:color w:val="000000"/>
                <w:sz w:val="20"/>
              </w:rPr>
              <w:t xml:space="preserve">Екскурсія в унікальний парк </w:t>
            </w:r>
            <w:proofErr w:type="spellStart"/>
            <w:r w:rsidRPr="009863CD">
              <w:rPr>
                <w:b/>
                <w:color w:val="000000"/>
                <w:sz w:val="20"/>
              </w:rPr>
              <w:t>Койкенхоф</w:t>
            </w:r>
            <w:proofErr w:type="spellEnd"/>
            <w:r w:rsidRPr="009863CD">
              <w:rPr>
                <w:b/>
                <w:color w:val="000000"/>
                <w:sz w:val="20"/>
              </w:rPr>
              <w:t>.</w:t>
            </w:r>
            <w:r w:rsidRPr="009863CD">
              <w:rPr>
                <w:color w:val="000000"/>
                <w:sz w:val="20"/>
              </w:rPr>
              <w:t xml:space="preserve"> Це найпривабливіший квітковий парк </w:t>
            </w:r>
            <w:r w:rsidR="00116669" w:rsidRPr="009863CD">
              <w:rPr>
                <w:color w:val="000000"/>
                <w:sz w:val="20"/>
              </w:rPr>
              <w:t>Нідерландів</w:t>
            </w:r>
            <w:r w:rsidRPr="009863CD">
              <w:rPr>
                <w:color w:val="000000"/>
                <w:sz w:val="20"/>
              </w:rPr>
              <w:t>, площею 32</w:t>
            </w:r>
            <w:r w:rsidR="00116669" w:rsidRPr="009863CD">
              <w:rPr>
                <w:color w:val="000000"/>
                <w:sz w:val="20"/>
              </w:rPr>
              <w:t> </w:t>
            </w:r>
            <w:r w:rsidRPr="009863CD">
              <w:rPr>
                <w:color w:val="000000"/>
                <w:sz w:val="20"/>
              </w:rPr>
              <w:t>гектари та загальною довжиною стежок  15 кілометрів</w:t>
            </w:r>
            <w:r w:rsidR="00ED5471" w:rsidRPr="009863CD">
              <w:rPr>
                <w:color w:val="000000"/>
                <w:sz w:val="20"/>
              </w:rPr>
              <w:t>!</w:t>
            </w:r>
            <w:r w:rsidRPr="009863CD">
              <w:rPr>
                <w:color w:val="000000"/>
                <w:sz w:val="20"/>
              </w:rPr>
              <w:t xml:space="preserve"> Він наповнений квітучими тюльпанами, гіацинтами, нарцисами, </w:t>
            </w:r>
            <w:proofErr w:type="spellStart"/>
            <w:r w:rsidRPr="009863CD">
              <w:rPr>
                <w:color w:val="000000"/>
                <w:sz w:val="20"/>
              </w:rPr>
              <w:t>фрезіями</w:t>
            </w:r>
            <w:proofErr w:type="spellEnd"/>
            <w:r w:rsidRPr="009863CD">
              <w:rPr>
                <w:color w:val="000000"/>
                <w:sz w:val="20"/>
              </w:rPr>
              <w:t xml:space="preserve">, орхідеями та іншими цибулинними рослинами. </w:t>
            </w:r>
            <w:r w:rsidR="00F72AC5" w:rsidRPr="009863CD">
              <w:rPr>
                <w:color w:val="000000"/>
                <w:sz w:val="20"/>
              </w:rPr>
              <w:t xml:space="preserve">Понад сім мільйонів </w:t>
            </w:r>
            <w:r w:rsidR="00ED5471" w:rsidRPr="009863CD">
              <w:rPr>
                <w:color w:val="000000"/>
                <w:sz w:val="20"/>
              </w:rPr>
              <w:t>квіткових  цибулин посаджено вручну</w:t>
            </w:r>
            <w:r w:rsidR="00F72AC5" w:rsidRPr="009863CD">
              <w:rPr>
                <w:color w:val="000000"/>
                <w:sz w:val="20"/>
              </w:rPr>
              <w:t>, тому це</w:t>
            </w:r>
            <w:r w:rsidRPr="009863CD">
              <w:rPr>
                <w:color w:val="000000"/>
                <w:sz w:val="20"/>
              </w:rPr>
              <w:t xml:space="preserve"> найбільший тюльпановий парк у світі, бо налічує  4.5 млн. тюльпанів  100 різних сортів. Прот</w:t>
            </w:r>
            <w:r w:rsidR="00F72AC5" w:rsidRPr="009863CD">
              <w:rPr>
                <w:color w:val="000000"/>
                <w:sz w:val="20"/>
              </w:rPr>
              <w:t xml:space="preserve">ягом 8 тижнів ці квіти цвітуть </w:t>
            </w:r>
            <w:r w:rsidRPr="009863CD">
              <w:rPr>
                <w:color w:val="000000"/>
                <w:sz w:val="20"/>
              </w:rPr>
              <w:t xml:space="preserve"> усіма кольорами веселки. Кількість і різноманітність </w:t>
            </w:r>
            <w:r w:rsidR="00116669" w:rsidRPr="009863CD">
              <w:rPr>
                <w:color w:val="000000"/>
                <w:sz w:val="20"/>
              </w:rPr>
              <w:t>відтінків</w:t>
            </w:r>
            <w:r w:rsidRPr="009863CD">
              <w:rPr>
                <w:color w:val="000000"/>
                <w:sz w:val="20"/>
              </w:rPr>
              <w:t xml:space="preserve"> не піддаються жодному опису: від крихітного гостролистого карлика з яскраво-оранжевою або фіолетовою голівкою - дикорослого тюльпана, яки</w:t>
            </w:r>
            <w:r w:rsidR="00F72AC5" w:rsidRPr="009863CD">
              <w:rPr>
                <w:color w:val="000000"/>
                <w:sz w:val="20"/>
              </w:rPr>
              <w:t>й</w:t>
            </w:r>
            <w:r w:rsidRPr="009863CD">
              <w:rPr>
                <w:color w:val="000000"/>
                <w:sz w:val="20"/>
              </w:rPr>
              <w:t xml:space="preserve"> і сьогодні зустрічається в степах Кримсь</w:t>
            </w:r>
            <w:r w:rsidR="00F72AC5" w:rsidRPr="009863CD">
              <w:rPr>
                <w:color w:val="000000"/>
                <w:sz w:val="20"/>
              </w:rPr>
              <w:t>кого півострова</w:t>
            </w:r>
            <w:r w:rsidRPr="009863CD">
              <w:rPr>
                <w:color w:val="000000"/>
                <w:sz w:val="20"/>
              </w:rPr>
              <w:t xml:space="preserve">, - до розкішних садових тюльпанів, висотою із соняшник і розміром з невеликий лотос. </w:t>
            </w:r>
            <w:r w:rsidR="00ED5471" w:rsidRPr="009863CD">
              <w:rPr>
                <w:color w:val="000000"/>
                <w:sz w:val="20"/>
              </w:rPr>
              <w:t>Парк "</w:t>
            </w:r>
            <w:proofErr w:type="spellStart"/>
            <w:r w:rsidR="00ED5471" w:rsidRPr="009863CD">
              <w:rPr>
                <w:color w:val="000000"/>
                <w:sz w:val="20"/>
              </w:rPr>
              <w:t>Кейкенхоф</w:t>
            </w:r>
            <w:proofErr w:type="spellEnd"/>
            <w:r w:rsidR="00ED5471" w:rsidRPr="009863CD">
              <w:rPr>
                <w:color w:val="000000"/>
                <w:sz w:val="20"/>
              </w:rPr>
              <w:t>" – не просто виставка тюльпанів</w:t>
            </w:r>
            <w:r w:rsidR="00F72AC5" w:rsidRPr="009863CD">
              <w:rPr>
                <w:color w:val="000000"/>
                <w:sz w:val="20"/>
              </w:rPr>
              <w:t>!</w:t>
            </w:r>
            <w:r w:rsidR="00116669" w:rsidRPr="009863CD">
              <w:rPr>
                <w:color w:val="000000"/>
                <w:sz w:val="20"/>
              </w:rPr>
              <w:t xml:space="preserve"> </w:t>
            </w:r>
            <w:r w:rsidR="00ED5471" w:rsidRPr="009863CD">
              <w:rPr>
                <w:color w:val="000000"/>
                <w:sz w:val="20"/>
              </w:rPr>
              <w:t xml:space="preserve">Щороку квіткові композиції присвячують певній події чи країні. Парк тюльпанів  вважають одним із найбільш </w:t>
            </w:r>
            <w:r w:rsidR="00116669" w:rsidRPr="009863CD">
              <w:rPr>
                <w:color w:val="000000"/>
                <w:sz w:val="20"/>
              </w:rPr>
              <w:t>привабливих</w:t>
            </w:r>
            <w:r w:rsidR="00ED5471" w:rsidRPr="009863CD">
              <w:rPr>
                <w:color w:val="000000"/>
                <w:sz w:val="20"/>
              </w:rPr>
              <w:t xml:space="preserve"> місць </w:t>
            </w:r>
            <w:r w:rsidR="00116669" w:rsidRPr="009863CD">
              <w:rPr>
                <w:color w:val="000000"/>
                <w:sz w:val="20"/>
              </w:rPr>
              <w:t xml:space="preserve">на </w:t>
            </w:r>
            <w:r w:rsidR="00ED5471" w:rsidRPr="009863CD">
              <w:rPr>
                <w:color w:val="000000"/>
                <w:sz w:val="20"/>
              </w:rPr>
              <w:t>планет</w:t>
            </w:r>
            <w:r w:rsidR="00116669" w:rsidRPr="009863CD">
              <w:rPr>
                <w:color w:val="000000"/>
                <w:sz w:val="20"/>
              </w:rPr>
              <w:t>і</w:t>
            </w:r>
            <w:r w:rsidR="00ED5471" w:rsidRPr="009863CD">
              <w:rPr>
                <w:color w:val="000000"/>
                <w:sz w:val="20"/>
              </w:rPr>
              <w:t xml:space="preserve"> для фотографування. Це й не дивно, кожен хоче забрати із собою хоча би часточку цієї феєричної краси</w:t>
            </w:r>
            <w:r w:rsidR="00116669" w:rsidRPr="009863CD">
              <w:rPr>
                <w:color w:val="000000"/>
                <w:sz w:val="20"/>
              </w:rPr>
              <w:t xml:space="preserve"> </w:t>
            </w:r>
            <w:r w:rsidR="00EF4CF9" w:rsidRPr="009863CD">
              <w:rPr>
                <w:color w:val="000000"/>
                <w:sz w:val="20"/>
                <w:lang w:val="ru-RU"/>
              </w:rPr>
              <w:t>(≈15</w:t>
            </w:r>
            <w:r w:rsidR="00116669" w:rsidRPr="009863CD">
              <w:rPr>
                <w:color w:val="000000"/>
                <w:sz w:val="20"/>
                <w:lang w:val="ru-RU"/>
              </w:rPr>
              <w:t> </w:t>
            </w:r>
            <w:r w:rsidR="00EF4CF9" w:rsidRPr="009863CD">
              <w:rPr>
                <w:color w:val="000000"/>
                <w:sz w:val="20"/>
                <w:lang w:val="ru-RU"/>
              </w:rPr>
              <w:t>Є)</w:t>
            </w:r>
            <w:r w:rsidR="00116669" w:rsidRPr="009863CD">
              <w:rPr>
                <w:color w:val="000000"/>
                <w:sz w:val="20"/>
                <w:lang w:val="ru-RU"/>
              </w:rPr>
              <w:t>.</w:t>
            </w:r>
          </w:p>
          <w:p w:rsidR="00B759E0" w:rsidRPr="009863CD" w:rsidRDefault="00C16361" w:rsidP="002A1BA7">
            <w:pPr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  <w:lang w:val="ru-RU"/>
              </w:rPr>
              <w:t xml:space="preserve">    </w:t>
            </w:r>
            <w:r w:rsidR="003A44B7" w:rsidRPr="009863CD">
              <w:rPr>
                <w:b/>
                <w:bCs/>
                <w:iCs/>
                <w:sz w:val="20"/>
              </w:rPr>
              <w:t xml:space="preserve">Переїзд в готель. </w:t>
            </w:r>
            <w:r w:rsidR="00D72FDC" w:rsidRPr="009863CD">
              <w:rPr>
                <w:b/>
                <w:bCs/>
                <w:iCs/>
                <w:sz w:val="20"/>
              </w:rPr>
              <w:t xml:space="preserve">Поселення. </w:t>
            </w:r>
            <w:r w:rsidR="003A44B7" w:rsidRPr="009863CD">
              <w:rPr>
                <w:b/>
                <w:bCs/>
                <w:iCs/>
                <w:sz w:val="20"/>
              </w:rPr>
              <w:t>Нічліг.</w:t>
            </w:r>
            <w:r w:rsidRPr="009863CD">
              <w:rPr>
                <w:color w:val="000000"/>
                <w:sz w:val="20"/>
              </w:rPr>
              <w:t xml:space="preserve"> 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8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3E39FF" w:rsidRPr="009863CD" w:rsidRDefault="003E39FF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</w:t>
            </w:r>
            <w:r w:rsidR="00A902F0" w:rsidRPr="009863CD">
              <w:rPr>
                <w:b/>
                <w:color w:val="000000"/>
                <w:sz w:val="20"/>
              </w:rPr>
              <w:t>Сніданок. Виселення з готелю.</w:t>
            </w:r>
          </w:p>
          <w:p w:rsidR="003E39FF" w:rsidRPr="009863CD" w:rsidRDefault="008A0F69" w:rsidP="003A44B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sz w:val="20"/>
              </w:rPr>
              <w:t xml:space="preserve">  </w:t>
            </w:r>
            <w:proofErr w:type="spellStart"/>
            <w:r w:rsidRPr="009863CD">
              <w:rPr>
                <w:b/>
                <w:sz w:val="20"/>
              </w:rPr>
              <w:t>м.Амстердам</w:t>
            </w:r>
            <w:proofErr w:type="spellEnd"/>
            <w:r w:rsidRPr="009863CD">
              <w:rPr>
                <w:b/>
                <w:sz w:val="20"/>
              </w:rPr>
              <w:t xml:space="preserve">: </w:t>
            </w:r>
            <w:r w:rsidRPr="009863CD">
              <w:rPr>
                <w:b/>
                <w:bCs/>
                <w:iCs/>
                <w:sz w:val="20"/>
              </w:rPr>
              <w:t>о</w:t>
            </w:r>
            <w:r w:rsidR="003E39FF" w:rsidRPr="009863CD">
              <w:rPr>
                <w:b/>
                <w:bCs/>
                <w:iCs/>
                <w:sz w:val="20"/>
              </w:rPr>
              <w:t>глядова екскурсія</w:t>
            </w:r>
            <w:r w:rsidR="00B13534" w:rsidRPr="009863CD">
              <w:rPr>
                <w:b/>
                <w:bCs/>
                <w:iCs/>
                <w:sz w:val="20"/>
              </w:rPr>
              <w:t>.</w:t>
            </w:r>
            <w:r w:rsidR="003E39FF" w:rsidRPr="009863CD">
              <w:rPr>
                <w:rFonts w:ascii="Arial" w:hAnsi="Arial" w:cs="Arial"/>
                <w:b/>
                <w:color w:val="333333"/>
                <w:sz w:val="20"/>
              </w:rPr>
              <w:t xml:space="preserve"> </w:t>
            </w:r>
            <w:r w:rsidR="003E39FF" w:rsidRPr="009863CD">
              <w:rPr>
                <w:color w:val="000000"/>
                <w:sz w:val="20"/>
              </w:rPr>
              <w:t>Амстердам - столиця Нідерландів,</w:t>
            </w:r>
            <w:r w:rsidR="00F72AC5" w:rsidRPr="009863CD">
              <w:rPr>
                <w:color w:val="000000"/>
                <w:sz w:val="20"/>
              </w:rPr>
              <w:t xml:space="preserve"> </w:t>
            </w:r>
            <w:r w:rsidR="003E39FF" w:rsidRPr="009863CD">
              <w:rPr>
                <w:color w:val="000000"/>
                <w:sz w:val="20"/>
              </w:rPr>
              <w:t xml:space="preserve">розташована на річці </w:t>
            </w:r>
            <w:proofErr w:type="spellStart"/>
            <w:r w:rsidR="003E39FF" w:rsidRPr="009863CD">
              <w:rPr>
                <w:color w:val="000000"/>
                <w:sz w:val="20"/>
              </w:rPr>
              <w:t>Амстел</w:t>
            </w:r>
            <w:proofErr w:type="spellEnd"/>
            <w:r w:rsidR="00F72AC5" w:rsidRPr="009863CD">
              <w:rPr>
                <w:color w:val="000000"/>
                <w:sz w:val="20"/>
              </w:rPr>
              <w:t xml:space="preserve">. Це  місто - шедевр </w:t>
            </w:r>
            <w:r w:rsidR="003E39FF" w:rsidRPr="009863CD">
              <w:rPr>
                <w:color w:val="000000"/>
                <w:sz w:val="20"/>
              </w:rPr>
              <w:t>середньовічної архітектури, що поєднує в собі величні собори, мальовничі канали, старовинні будинки, церкви, ратуші і сучасні споруди. Вітряні млини є символом не тільки столиці Нідерландів, а й усієї країни. Амстердам - місто сотень каналів, через які перекинуто понад 600 мостів,</w:t>
            </w:r>
            <w:r w:rsidR="00F72AC5" w:rsidRPr="009863CD">
              <w:rPr>
                <w:color w:val="000000"/>
                <w:sz w:val="20"/>
              </w:rPr>
              <w:t xml:space="preserve"> </w:t>
            </w:r>
            <w:r w:rsidR="003E39FF" w:rsidRPr="009863CD">
              <w:rPr>
                <w:color w:val="000000"/>
                <w:sz w:val="20"/>
              </w:rPr>
              <w:t xml:space="preserve">найкрасивіші з них: </w:t>
            </w:r>
            <w:proofErr w:type="spellStart"/>
            <w:r w:rsidR="003E39FF" w:rsidRPr="009863CD">
              <w:rPr>
                <w:color w:val="000000"/>
                <w:sz w:val="20"/>
              </w:rPr>
              <w:t>Б</w:t>
            </w:r>
            <w:r w:rsidR="00F72AC5" w:rsidRPr="009863CD">
              <w:rPr>
                <w:color w:val="000000"/>
                <w:sz w:val="20"/>
              </w:rPr>
              <w:t>лаубург</w:t>
            </w:r>
            <w:proofErr w:type="spellEnd"/>
            <w:r w:rsidR="00F72AC5" w:rsidRPr="009863CD">
              <w:rPr>
                <w:color w:val="000000"/>
                <w:sz w:val="20"/>
              </w:rPr>
              <w:t xml:space="preserve"> і </w:t>
            </w:r>
            <w:proofErr w:type="spellStart"/>
            <w:r w:rsidR="00F72AC5" w:rsidRPr="009863CD">
              <w:rPr>
                <w:color w:val="000000"/>
                <w:sz w:val="20"/>
              </w:rPr>
              <w:t>Махере-брюг</w:t>
            </w:r>
            <w:proofErr w:type="spellEnd"/>
            <w:r w:rsidR="00F72AC5" w:rsidRPr="009863CD">
              <w:rPr>
                <w:color w:val="000000"/>
                <w:sz w:val="20"/>
              </w:rPr>
              <w:t xml:space="preserve">. Канали  </w:t>
            </w:r>
            <w:r w:rsidR="003E39FF" w:rsidRPr="009863CD">
              <w:rPr>
                <w:color w:val="000000"/>
                <w:sz w:val="20"/>
              </w:rPr>
              <w:t xml:space="preserve">ділять місто на 90 островів.   </w:t>
            </w:r>
          </w:p>
          <w:p w:rsidR="003E39FF" w:rsidRPr="009863CD" w:rsidRDefault="003E39FF" w:rsidP="003A44B7">
            <w:pPr>
              <w:ind w:firstLine="227"/>
              <w:jc w:val="both"/>
              <w:rPr>
                <w:b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 Амстердам - ​​це місто, де повно пам'яток архітектури: близько 4000 будівель XVI та XVII століть. Одна  з найкрасивіших будівель у місті – </w:t>
            </w:r>
            <w:proofErr w:type="spellStart"/>
            <w:r w:rsidRPr="009863CD">
              <w:rPr>
                <w:color w:val="000000"/>
                <w:sz w:val="20"/>
              </w:rPr>
              <w:t>Аудекерк</w:t>
            </w:r>
            <w:proofErr w:type="spellEnd"/>
            <w:r w:rsidRPr="009863CD">
              <w:rPr>
                <w:color w:val="000000"/>
                <w:sz w:val="20"/>
              </w:rPr>
              <w:t xml:space="preserve">. Історичний  центр міста -  "Квартал Великих каналів" </w:t>
            </w:r>
            <w:r w:rsidR="00B13534" w:rsidRPr="009863CD">
              <w:rPr>
                <w:color w:val="000000"/>
                <w:sz w:val="20"/>
              </w:rPr>
              <w:t>–</w:t>
            </w:r>
            <w:r w:rsidRPr="009863CD">
              <w:rPr>
                <w:color w:val="000000"/>
                <w:sz w:val="20"/>
              </w:rPr>
              <w:t xml:space="preserve"> це</w:t>
            </w:r>
            <w:r w:rsidR="00B13534" w:rsidRPr="009863CD">
              <w:rPr>
                <w:color w:val="000000"/>
                <w:sz w:val="20"/>
              </w:rPr>
              <w:t>,</w:t>
            </w:r>
            <w:r w:rsidRPr="009863CD">
              <w:rPr>
                <w:color w:val="000000"/>
                <w:sz w:val="20"/>
              </w:rPr>
              <w:t xml:space="preserve"> перш за все</w:t>
            </w:r>
            <w:r w:rsidR="00B13534" w:rsidRPr="009863CD">
              <w:rPr>
                <w:color w:val="000000"/>
                <w:sz w:val="20"/>
              </w:rPr>
              <w:t>,</w:t>
            </w:r>
            <w:r w:rsidRPr="009863CD">
              <w:rPr>
                <w:color w:val="000000"/>
                <w:sz w:val="20"/>
              </w:rPr>
              <w:t xml:space="preserve"> знаменита площа Дам з Королівським палацом, Нова церква - місце коронації нідерландських монархів і знаменитий музей Мадам </w:t>
            </w:r>
            <w:proofErr w:type="spellStart"/>
            <w:r w:rsidRPr="009863CD">
              <w:rPr>
                <w:color w:val="000000"/>
                <w:sz w:val="20"/>
              </w:rPr>
              <w:t>Тюссо</w:t>
            </w:r>
            <w:proofErr w:type="spellEnd"/>
            <w:r w:rsidRPr="009863CD">
              <w:rPr>
                <w:color w:val="000000"/>
                <w:sz w:val="20"/>
              </w:rPr>
              <w:t>. В Амстерда</w:t>
            </w:r>
            <w:r w:rsidR="00D72FDC" w:rsidRPr="009863CD">
              <w:rPr>
                <w:color w:val="000000"/>
                <w:sz w:val="20"/>
              </w:rPr>
              <w:t xml:space="preserve">мі величезна кількість церков: </w:t>
            </w:r>
            <w:r w:rsidRPr="009863CD">
              <w:rPr>
                <w:color w:val="000000"/>
                <w:sz w:val="20"/>
              </w:rPr>
              <w:t xml:space="preserve">найстаріша церква міста - готична Стара церква (1300р.), найбільша в Нідерландах ренесансна церква </w:t>
            </w:r>
            <w:r w:rsidR="00B13534" w:rsidRPr="009863CD">
              <w:rPr>
                <w:color w:val="000000"/>
                <w:sz w:val="20"/>
              </w:rPr>
              <w:t>–</w:t>
            </w:r>
            <w:r w:rsidRPr="009863CD">
              <w:rPr>
                <w:color w:val="000000"/>
                <w:sz w:val="20"/>
              </w:rPr>
              <w:t xml:space="preserve"> </w:t>
            </w:r>
            <w:r w:rsidR="00B13534" w:rsidRPr="009863CD">
              <w:rPr>
                <w:color w:val="000000"/>
                <w:sz w:val="20"/>
              </w:rPr>
              <w:t>"</w:t>
            </w:r>
            <w:r w:rsidRPr="009863CD">
              <w:rPr>
                <w:color w:val="000000"/>
                <w:sz w:val="20"/>
              </w:rPr>
              <w:t>Західна"</w:t>
            </w:r>
            <w:r w:rsidR="00B13534" w:rsidRPr="009863CD">
              <w:rPr>
                <w:color w:val="000000"/>
                <w:sz w:val="20"/>
              </w:rPr>
              <w:t>, де розташована</w:t>
            </w:r>
            <w:r w:rsidRPr="009863CD">
              <w:rPr>
                <w:color w:val="000000"/>
                <w:sz w:val="20"/>
              </w:rPr>
              <w:t xml:space="preserve"> могил</w:t>
            </w:r>
            <w:r w:rsidR="00B13534" w:rsidRPr="009863CD">
              <w:rPr>
                <w:color w:val="000000"/>
                <w:sz w:val="20"/>
              </w:rPr>
              <w:t>а</w:t>
            </w:r>
            <w:r w:rsidRPr="009863CD">
              <w:rPr>
                <w:color w:val="000000"/>
                <w:sz w:val="20"/>
              </w:rPr>
              <w:t xml:space="preserve"> </w:t>
            </w:r>
            <w:r w:rsidR="00B13534" w:rsidRPr="009863CD">
              <w:rPr>
                <w:color w:val="000000"/>
                <w:sz w:val="20"/>
              </w:rPr>
              <w:t>Рембрандта</w:t>
            </w:r>
            <w:r w:rsidRPr="009863CD">
              <w:rPr>
                <w:color w:val="000000"/>
                <w:sz w:val="20"/>
              </w:rPr>
              <w:t xml:space="preserve">, а також один з найбільших католицьких соборів Європи - </w:t>
            </w:r>
            <w:proofErr w:type="spellStart"/>
            <w:r w:rsidRPr="009863CD">
              <w:rPr>
                <w:color w:val="000000"/>
                <w:sz w:val="20"/>
              </w:rPr>
              <w:t>Амстелькрінг</w:t>
            </w:r>
            <w:proofErr w:type="spellEnd"/>
            <w:r w:rsidRPr="009863CD">
              <w:rPr>
                <w:color w:val="000000"/>
                <w:sz w:val="20"/>
              </w:rPr>
              <w:t xml:space="preserve"> (XVII в.), в якому зараз розташований музей.</w:t>
            </w:r>
            <w:r w:rsidRPr="009863CD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>Тут знаходиться</w:t>
            </w:r>
            <w:r w:rsidRPr="009863CD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>нульова точка відліку рівня моря для всього світу - Амстердамський футшток. Тож  місто насправді в силу свого віку та історичного значення є справжньою скарбницею. Амстердам настільки різноплановий, що кожен мандрівник знайде в ньому щось для себе…</w:t>
            </w:r>
          </w:p>
          <w:p w:rsidR="00B759E0" w:rsidRPr="009863CD" w:rsidRDefault="00810582" w:rsidP="00810582">
            <w:pPr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B759E0" w:rsidRPr="009863CD">
              <w:rPr>
                <w:color w:val="000000"/>
                <w:sz w:val="20"/>
              </w:rPr>
              <w:t>Вільний час.</w:t>
            </w:r>
            <w:r w:rsidR="003A44B7" w:rsidRPr="009863CD">
              <w:rPr>
                <w:color w:val="000000"/>
                <w:sz w:val="20"/>
              </w:rPr>
              <w:t xml:space="preserve"> </w:t>
            </w:r>
          </w:p>
          <w:p w:rsidR="00B759E0" w:rsidRPr="009863CD" w:rsidRDefault="00810582" w:rsidP="002A1BA7">
            <w:pPr>
              <w:jc w:val="both"/>
              <w:rPr>
                <w:b/>
                <w:bCs/>
                <w:iCs/>
                <w:szCs w:val="22"/>
              </w:rPr>
            </w:pPr>
            <w:r w:rsidRPr="009863CD">
              <w:rPr>
                <w:b/>
                <w:color w:val="000000"/>
                <w:sz w:val="20"/>
              </w:rPr>
              <w:t xml:space="preserve">  </w:t>
            </w:r>
            <w:r w:rsidR="00D72FDC" w:rsidRPr="009863CD">
              <w:rPr>
                <w:b/>
                <w:color w:val="000000"/>
                <w:sz w:val="20"/>
              </w:rPr>
              <w:t>Нічний п</w:t>
            </w:r>
            <w:r w:rsidR="00B759E0" w:rsidRPr="009863CD">
              <w:rPr>
                <w:b/>
                <w:color w:val="000000"/>
                <w:sz w:val="20"/>
              </w:rPr>
              <w:t xml:space="preserve">ереїзд </w:t>
            </w:r>
            <w:r w:rsidR="00D72FDC" w:rsidRPr="009863CD">
              <w:rPr>
                <w:b/>
                <w:color w:val="000000"/>
                <w:sz w:val="20"/>
              </w:rPr>
              <w:t xml:space="preserve">в </w:t>
            </w:r>
            <w:r w:rsidRPr="009863C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863CD">
              <w:rPr>
                <w:b/>
                <w:color w:val="000000"/>
                <w:sz w:val="20"/>
              </w:rPr>
              <w:t>м.Вроцлав</w:t>
            </w:r>
            <w:proofErr w:type="spellEnd"/>
            <w:r w:rsidR="00B13534" w:rsidRPr="009863CD">
              <w:rPr>
                <w:b/>
                <w:color w:val="000000"/>
                <w:sz w:val="20"/>
              </w:rPr>
              <w:t>, Польща.</w:t>
            </w:r>
          </w:p>
        </w:tc>
      </w:tr>
      <w:tr w:rsidR="00B759E0" w:rsidRPr="009863CD" w:rsidTr="00741CB4">
        <w:trPr>
          <w:gridAfter w:val="1"/>
          <w:wAfter w:w="48" w:type="dxa"/>
          <w:cantSplit/>
          <w:trHeight w:val="1206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2"/>
                <w:szCs w:val="22"/>
              </w:rPr>
              <w:t>9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DA602B" w:rsidRPr="009863CD" w:rsidRDefault="00F432B7" w:rsidP="00F72AC5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>Прибуття в</w:t>
            </w:r>
            <w:r w:rsidRPr="009863CD">
              <w:rPr>
                <w:color w:val="000000"/>
                <w:sz w:val="20"/>
              </w:rPr>
              <w:t xml:space="preserve"> </w:t>
            </w:r>
            <w:proofErr w:type="spellStart"/>
            <w:r w:rsidRPr="009863CD">
              <w:rPr>
                <w:b/>
                <w:color w:val="000000"/>
                <w:sz w:val="20"/>
              </w:rPr>
              <w:t>м.</w:t>
            </w:r>
            <w:r w:rsidR="00DA602B" w:rsidRPr="009863CD">
              <w:rPr>
                <w:b/>
                <w:color w:val="000000"/>
                <w:sz w:val="20"/>
              </w:rPr>
              <w:t>Вроцлав</w:t>
            </w:r>
            <w:proofErr w:type="spellEnd"/>
            <w:r w:rsidR="00DA602B" w:rsidRPr="009863CD">
              <w:rPr>
                <w:b/>
                <w:color w:val="000000"/>
                <w:sz w:val="20"/>
              </w:rPr>
              <w:t>.</w:t>
            </w:r>
            <w:r w:rsidR="00DA602B" w:rsidRPr="009863CD">
              <w:rPr>
                <w:b/>
                <w:sz w:val="22"/>
                <w:szCs w:val="22"/>
              </w:rPr>
              <w:t xml:space="preserve"> </w:t>
            </w:r>
            <w:r w:rsidR="008A0F69" w:rsidRPr="009863CD">
              <w:rPr>
                <w:b/>
                <w:bCs/>
                <w:iCs/>
                <w:sz w:val="20"/>
              </w:rPr>
              <w:t>Сніданок.</w:t>
            </w:r>
            <w:r w:rsidR="008A0F69" w:rsidRPr="009863CD">
              <w:rPr>
                <w:b/>
                <w:sz w:val="22"/>
                <w:szCs w:val="22"/>
              </w:rPr>
              <w:t xml:space="preserve"> </w:t>
            </w:r>
            <w:r w:rsidR="008A0F69" w:rsidRPr="009863CD">
              <w:rPr>
                <w:color w:val="000000"/>
                <w:sz w:val="20"/>
              </w:rPr>
              <w:t>Оглядова</w:t>
            </w:r>
            <w:r w:rsidR="008A0F69" w:rsidRPr="009863CD">
              <w:rPr>
                <w:b/>
                <w:sz w:val="22"/>
                <w:szCs w:val="22"/>
              </w:rPr>
              <w:t xml:space="preserve"> </w:t>
            </w:r>
            <w:r w:rsidR="008A0F69" w:rsidRPr="009863CD">
              <w:rPr>
                <w:color w:val="000000"/>
                <w:sz w:val="20"/>
              </w:rPr>
              <w:t>екскурсія</w:t>
            </w:r>
            <w:r w:rsidR="00DA602B" w:rsidRPr="009863CD">
              <w:rPr>
                <w:color w:val="000000"/>
                <w:sz w:val="20"/>
              </w:rPr>
              <w:t xml:space="preserve"> </w:t>
            </w:r>
            <w:r w:rsidR="008A0F69" w:rsidRPr="009863CD">
              <w:rPr>
                <w:color w:val="000000"/>
                <w:sz w:val="20"/>
              </w:rPr>
              <w:t xml:space="preserve">містом. Вроцлав - </w:t>
            </w:r>
            <w:r w:rsidR="00DA602B" w:rsidRPr="009863CD">
              <w:rPr>
                <w:color w:val="000000"/>
                <w:sz w:val="20"/>
              </w:rPr>
              <w:t>легендарна колиска Польщі, яку ще називають</w:t>
            </w:r>
            <w:r w:rsidR="00F72AC5" w:rsidRPr="009863CD">
              <w:rPr>
                <w:color w:val="000000"/>
                <w:sz w:val="20"/>
              </w:rPr>
              <w:t xml:space="preserve"> «Польською Венецією». Це місто</w:t>
            </w:r>
            <w:r w:rsidR="00DA602B" w:rsidRPr="009863CD">
              <w:rPr>
                <w:color w:val="000000"/>
                <w:sz w:val="20"/>
              </w:rPr>
              <w:t xml:space="preserve"> вирізня</w:t>
            </w:r>
            <w:r w:rsidR="00F72AC5" w:rsidRPr="009863CD">
              <w:rPr>
                <w:color w:val="000000"/>
                <w:sz w:val="20"/>
              </w:rPr>
              <w:t>ється прекрасною архітектурою та</w:t>
            </w:r>
            <w:r w:rsidR="00DA602B" w:rsidRPr="009863CD">
              <w:rPr>
                <w:color w:val="000000"/>
                <w:sz w:val="20"/>
              </w:rPr>
              <w:t xml:space="preserve"> є одним з найкрасивіших в Польщі, а площа вроцлавського ринку займає друге по величині місце після Краківської. Ратуша зі старовинним сонячним годинником, магічний </w:t>
            </w:r>
            <w:proofErr w:type="spellStart"/>
            <w:r w:rsidR="00DA602B" w:rsidRPr="009863CD">
              <w:rPr>
                <w:color w:val="000000"/>
                <w:sz w:val="20"/>
              </w:rPr>
              <w:t>Тумський</w:t>
            </w:r>
            <w:proofErr w:type="spellEnd"/>
            <w:r w:rsidR="00DA602B" w:rsidRPr="009863CD">
              <w:rPr>
                <w:color w:val="000000"/>
                <w:sz w:val="20"/>
              </w:rPr>
              <w:t xml:space="preserve"> острів - найстаріша частина міста, головною прикрасою якого є костел св.</w:t>
            </w:r>
            <w:r w:rsidR="00B13534" w:rsidRPr="009863CD">
              <w:rPr>
                <w:color w:val="000000"/>
                <w:sz w:val="20"/>
              </w:rPr>
              <w:t> </w:t>
            </w:r>
            <w:r w:rsidR="00DA602B" w:rsidRPr="009863CD">
              <w:rPr>
                <w:color w:val="000000"/>
                <w:sz w:val="20"/>
              </w:rPr>
              <w:t xml:space="preserve"> Єлизавети. Для більшості це місто чудес, де кожен знайде частинку своєї мрії...</w:t>
            </w:r>
          </w:p>
          <w:p w:rsidR="0068781D" w:rsidRPr="009863CD" w:rsidRDefault="008A0F69" w:rsidP="0068781D">
            <w:pPr>
              <w:ind w:firstLine="227"/>
              <w:jc w:val="both"/>
              <w:rPr>
                <w:color w:val="0000FF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По </w:t>
            </w:r>
            <w:r w:rsidR="00DA602B" w:rsidRPr="009863CD">
              <w:rPr>
                <w:color w:val="000000"/>
                <w:sz w:val="20"/>
              </w:rPr>
              <w:t>можливості в</w:t>
            </w:r>
            <w:r w:rsidRPr="009863CD">
              <w:rPr>
                <w:color w:val="000000"/>
                <w:sz w:val="20"/>
              </w:rPr>
              <w:t>ідвідання аквапарку у Вроцлаві (</w:t>
            </w:r>
            <w:proofErr w:type="spellStart"/>
            <w:r w:rsidRPr="009863CD">
              <w:rPr>
                <w:color w:val="000000"/>
                <w:sz w:val="20"/>
              </w:rPr>
              <w:t>вх.кв</w:t>
            </w:r>
            <w:r w:rsidR="00B13534" w:rsidRPr="009863CD">
              <w:rPr>
                <w:color w:val="000000"/>
                <w:sz w:val="20"/>
              </w:rPr>
              <w:t>иток</w:t>
            </w:r>
            <w:proofErr w:type="spellEnd"/>
            <w:r w:rsidR="00B13534"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>≈</w:t>
            </w:r>
            <w:r w:rsidR="00B13534"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 xml:space="preserve">15Є) </w:t>
            </w:r>
            <w:hyperlink r:id="rId6" w:history="1">
              <w:r w:rsidR="0068781D" w:rsidRPr="009863CD">
                <w:rPr>
                  <w:rStyle w:val="a8"/>
                  <w:sz w:val="20"/>
                </w:rPr>
                <w:t>www.aquapark.wroc.pl/</w:t>
              </w:r>
            </w:hyperlink>
          </w:p>
          <w:p w:rsidR="00F432B7" w:rsidRPr="009863CD" w:rsidRDefault="008A0F69" w:rsidP="002A1BA7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b/>
                <w:bCs/>
                <w:iCs/>
                <w:sz w:val="20"/>
              </w:rPr>
              <w:t>Поселення в готель. Нічліг.</w:t>
            </w:r>
          </w:p>
        </w:tc>
      </w:tr>
      <w:tr w:rsidR="00F432B7" w:rsidRPr="009863CD" w:rsidTr="008A0F69">
        <w:trPr>
          <w:gridAfter w:val="1"/>
          <w:wAfter w:w="48" w:type="dxa"/>
          <w:cantSplit/>
          <w:trHeight w:val="659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F432B7" w:rsidRPr="009863CD" w:rsidRDefault="00F432B7" w:rsidP="003A44B7">
            <w:pPr>
              <w:jc w:val="center"/>
              <w:rPr>
                <w:b/>
                <w:szCs w:val="22"/>
              </w:rPr>
            </w:pPr>
            <w:r w:rsidRPr="009863CD">
              <w:rPr>
                <w:b/>
                <w:sz w:val="20"/>
              </w:rPr>
              <w:t>10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8A0F69" w:rsidRPr="009863CD" w:rsidRDefault="008A0F69" w:rsidP="008A0F69">
            <w:pPr>
              <w:ind w:firstLine="227"/>
              <w:jc w:val="both"/>
              <w:rPr>
                <w:b/>
                <w:color w:val="000000"/>
                <w:sz w:val="20"/>
              </w:rPr>
            </w:pPr>
            <w:r w:rsidRPr="009863CD">
              <w:rPr>
                <w:b/>
                <w:color w:val="000000"/>
                <w:sz w:val="20"/>
              </w:rPr>
              <w:t>Сніданок. Виселення з готелю.</w:t>
            </w:r>
          </w:p>
          <w:p w:rsidR="005D5AF0" w:rsidRPr="009863CD" w:rsidRDefault="005A6364" w:rsidP="00F72AC5">
            <w:pPr>
              <w:ind w:firstLine="227"/>
              <w:jc w:val="both"/>
              <w:rPr>
                <w:sz w:val="20"/>
              </w:rPr>
            </w:pPr>
            <w:r w:rsidRPr="009863CD">
              <w:rPr>
                <w:b/>
                <w:sz w:val="20"/>
              </w:rPr>
              <w:t xml:space="preserve">Переїзд у </w:t>
            </w:r>
            <w:proofErr w:type="spellStart"/>
            <w:r w:rsidRPr="009863CD">
              <w:rPr>
                <w:b/>
                <w:sz w:val="20"/>
              </w:rPr>
              <w:t>м.Ланцут</w:t>
            </w:r>
            <w:proofErr w:type="spellEnd"/>
            <w:r w:rsidRPr="009863CD">
              <w:rPr>
                <w:b/>
                <w:sz w:val="20"/>
              </w:rPr>
              <w:t>.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 Замок </w:t>
            </w:r>
            <w:proofErr w:type="spellStart"/>
            <w:r w:rsidRPr="009863CD">
              <w:rPr>
                <w:rFonts w:eastAsia="Times New Roman"/>
                <w:sz w:val="20"/>
                <w:lang w:eastAsia="ru-RU"/>
              </w:rPr>
              <w:t>Ланцут</w:t>
            </w:r>
            <w:proofErr w:type="spellEnd"/>
            <w:r w:rsidRPr="009863CD">
              <w:rPr>
                <w:rFonts w:eastAsia="Times New Roman"/>
                <w:sz w:val="20"/>
                <w:lang w:eastAsia="ru-RU"/>
              </w:rPr>
              <w:t xml:space="preserve"> - прекрасний неоренес</w:t>
            </w:r>
            <w:r w:rsidR="00F72AC5" w:rsidRPr="009863CD">
              <w:rPr>
                <w:rFonts w:eastAsia="Times New Roman"/>
                <w:sz w:val="20"/>
                <w:lang w:eastAsia="ru-RU"/>
              </w:rPr>
              <w:t>ансний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 замок, одна з найбагатших в Польщі резиденцій 1629-1641г. Замок належав аристократичним родам Любомирських, Стадницьки</w:t>
            </w:r>
            <w:r w:rsidR="00B13534" w:rsidRPr="009863CD">
              <w:rPr>
                <w:rFonts w:eastAsia="Times New Roman"/>
                <w:sz w:val="20"/>
                <w:lang w:eastAsia="ru-RU"/>
              </w:rPr>
              <w:t>х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 та Потоцьких.</w:t>
            </w:r>
            <w:r w:rsidR="00F72AC5" w:rsidRPr="009863CD">
              <w:rPr>
                <w:sz w:val="20"/>
              </w:rPr>
              <w:t xml:space="preserve"> 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У внутрішніх приміщеннях замку представлені твори мистецтва  та скульптури </w:t>
            </w:r>
            <w:r w:rsidR="00B13534" w:rsidRPr="009863CD">
              <w:rPr>
                <w:rFonts w:eastAsia="Times New Roman"/>
                <w:sz w:val="20"/>
                <w:lang w:eastAsia="ru-RU"/>
              </w:rPr>
              <w:t xml:space="preserve">XVII-ХХ століття </w:t>
            </w:r>
            <w:r w:rsidR="0016610F" w:rsidRPr="009863CD">
              <w:rPr>
                <w:rFonts w:eastAsia="Times New Roman"/>
                <w:sz w:val="20"/>
                <w:lang w:eastAsia="ru-RU"/>
              </w:rPr>
              <w:t>(вх.кв</w:t>
            </w:r>
            <w:r w:rsidR="00B13534" w:rsidRPr="009863CD">
              <w:rPr>
                <w:rFonts w:eastAsia="Times New Roman"/>
                <w:sz w:val="20"/>
                <w:lang w:eastAsia="ru-RU"/>
              </w:rPr>
              <w:t>иток</w:t>
            </w:r>
            <w:r w:rsidR="005D5AF0" w:rsidRPr="009863CD">
              <w:rPr>
                <w:rFonts w:eastAsia="Times New Roman"/>
                <w:sz w:val="20"/>
                <w:lang w:eastAsia="ru-RU"/>
              </w:rPr>
              <w:t>≈9 євро)</w:t>
            </w:r>
            <w:r w:rsidR="00F72AC5" w:rsidRPr="009863CD">
              <w:rPr>
                <w:rFonts w:eastAsia="Times New Roman"/>
                <w:sz w:val="20"/>
                <w:lang w:eastAsia="ru-RU"/>
              </w:rPr>
              <w:t>.</w:t>
            </w:r>
            <w:r w:rsidR="005D5AF0" w:rsidRPr="009863CD">
              <w:rPr>
                <w:rFonts w:eastAsia="Times New Roman"/>
                <w:sz w:val="20"/>
                <w:lang w:val="ru-RU" w:eastAsia="ru-RU"/>
              </w:rPr>
              <w:t xml:space="preserve"> 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Палацовий </w:t>
            </w:r>
            <w:r w:rsidR="00B13534" w:rsidRPr="009863CD">
              <w:rPr>
                <w:rFonts w:eastAsia="Times New Roman"/>
                <w:sz w:val="20"/>
                <w:lang w:eastAsia="ru-RU"/>
              </w:rPr>
              <w:t>комплекс</w:t>
            </w:r>
            <w:r w:rsidRPr="009863CD">
              <w:rPr>
                <w:rFonts w:eastAsia="Times New Roman"/>
                <w:sz w:val="20"/>
                <w:lang w:eastAsia="ru-RU"/>
              </w:rPr>
              <w:t xml:space="preserve"> оточує старий, мальовничий парк в англійському стилі. </w:t>
            </w:r>
            <w:proofErr w:type="spellStart"/>
            <w:r w:rsidRPr="009863CD">
              <w:rPr>
                <w:rFonts w:eastAsia="Times New Roman"/>
                <w:sz w:val="20"/>
                <w:lang w:eastAsia="ru-RU"/>
              </w:rPr>
              <w:t>Ланцутський</w:t>
            </w:r>
            <w:proofErr w:type="spellEnd"/>
            <w:r w:rsidRPr="009863CD">
              <w:rPr>
                <w:rFonts w:eastAsia="Times New Roman"/>
                <w:sz w:val="20"/>
                <w:lang w:eastAsia="ru-RU"/>
              </w:rPr>
              <w:t xml:space="preserve"> каретний двір із цікавою і однією з найбільших  у Єв</w:t>
            </w:r>
            <w:r w:rsidR="005D5AF0" w:rsidRPr="009863CD">
              <w:rPr>
                <w:rFonts w:eastAsia="Times New Roman"/>
                <w:sz w:val="20"/>
                <w:lang w:eastAsia="ru-RU"/>
              </w:rPr>
              <w:t>ропі колекцій старовинних карет</w:t>
            </w:r>
            <w:r w:rsidR="005D5AF0" w:rsidRPr="009863CD">
              <w:rPr>
                <w:rFonts w:eastAsia="Times New Roman"/>
                <w:sz w:val="20"/>
                <w:lang w:val="ru-RU" w:eastAsia="ru-RU"/>
              </w:rPr>
              <w:t xml:space="preserve"> </w:t>
            </w:r>
            <w:hyperlink r:id="rId7" w:history="1">
              <w:r w:rsidR="005D5AF0" w:rsidRPr="009863CD">
                <w:rPr>
                  <w:rStyle w:val="a8"/>
                  <w:rFonts w:eastAsia="Times New Roman"/>
                  <w:sz w:val="20"/>
                  <w:lang w:eastAsia="ru-RU"/>
                </w:rPr>
                <w:t>www.zamek-lancut.pl</w:t>
              </w:r>
            </w:hyperlink>
            <w:r w:rsidRPr="009863CD">
              <w:rPr>
                <w:rFonts w:eastAsia="Times New Roman"/>
                <w:sz w:val="20"/>
                <w:lang w:eastAsia="ru-RU"/>
              </w:rPr>
              <w:t>.</w:t>
            </w:r>
          </w:p>
          <w:p w:rsidR="00F432B7" w:rsidRPr="009863CD" w:rsidRDefault="005D5AF0" w:rsidP="005D5AF0">
            <w:pPr>
              <w:widowControl/>
              <w:shd w:val="clear" w:color="auto" w:fill="F5F5F5"/>
              <w:suppressAutoHyphens w:val="0"/>
              <w:jc w:val="both"/>
              <w:textAlignment w:val="top"/>
              <w:rPr>
                <w:rFonts w:eastAsia="Times New Roman"/>
                <w:sz w:val="20"/>
                <w:lang w:val="ru-RU" w:eastAsia="ru-RU"/>
              </w:rPr>
            </w:pPr>
            <w:r w:rsidRPr="009863CD">
              <w:rPr>
                <w:rFonts w:ascii="Arial" w:eastAsia="Times New Roman" w:hAnsi="Arial" w:cs="Arial"/>
                <w:color w:val="333333"/>
                <w:sz w:val="20"/>
                <w:lang w:val="ru-RU" w:eastAsia="ru-RU"/>
              </w:rPr>
              <w:t xml:space="preserve">  </w:t>
            </w:r>
            <w:r w:rsidR="00F432B7" w:rsidRPr="009863CD">
              <w:rPr>
                <w:b/>
                <w:color w:val="000000"/>
                <w:sz w:val="20"/>
              </w:rPr>
              <w:t>Виїзд на Укр</w:t>
            </w:r>
            <w:r w:rsidR="00BA5E0B" w:rsidRPr="009863CD">
              <w:rPr>
                <w:b/>
                <w:color w:val="000000"/>
                <w:sz w:val="20"/>
              </w:rPr>
              <w:t>аїну. По дорозі – зупинка в TESС</w:t>
            </w:r>
            <w:r w:rsidR="00F432B7" w:rsidRPr="009863CD">
              <w:rPr>
                <w:b/>
                <w:color w:val="000000"/>
                <w:sz w:val="20"/>
              </w:rPr>
              <w:t>O.</w:t>
            </w:r>
          </w:p>
        </w:tc>
      </w:tr>
      <w:tr w:rsidR="00B759E0" w:rsidRPr="009863CD" w:rsidTr="00ED5471">
        <w:trPr>
          <w:gridAfter w:val="1"/>
          <w:wAfter w:w="48" w:type="dxa"/>
          <w:cantSplit/>
          <w:trHeight w:val="263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759E0" w:rsidRPr="009863CD" w:rsidRDefault="00B759E0" w:rsidP="00F432B7">
            <w:pPr>
              <w:jc w:val="center"/>
              <w:rPr>
                <w:b/>
                <w:sz w:val="16"/>
                <w:szCs w:val="16"/>
              </w:rPr>
            </w:pPr>
            <w:r w:rsidRPr="009863CD">
              <w:rPr>
                <w:b/>
                <w:sz w:val="16"/>
                <w:szCs w:val="16"/>
              </w:rPr>
              <w:t>1</w:t>
            </w:r>
            <w:r w:rsidR="00F432B7" w:rsidRPr="009863CD">
              <w:rPr>
                <w:b/>
                <w:sz w:val="16"/>
                <w:szCs w:val="16"/>
              </w:rPr>
              <w:t>1</w:t>
            </w:r>
            <w:r w:rsidRPr="009863CD">
              <w:rPr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0309" w:type="dxa"/>
            <w:gridSpan w:val="2"/>
            <w:shd w:val="clear" w:color="auto" w:fill="FFFFFF"/>
            <w:vAlign w:val="center"/>
          </w:tcPr>
          <w:p w:rsidR="00B759E0" w:rsidRPr="009863CD" w:rsidRDefault="00B759E0" w:rsidP="003A44B7">
            <w:pPr>
              <w:ind w:firstLine="227"/>
              <w:jc w:val="both"/>
              <w:rPr>
                <w:szCs w:val="22"/>
              </w:rPr>
            </w:pPr>
            <w:r w:rsidRPr="009863CD">
              <w:rPr>
                <w:sz w:val="22"/>
                <w:szCs w:val="22"/>
              </w:rPr>
              <w:t xml:space="preserve">Прибуття у місто </w:t>
            </w:r>
            <w:r w:rsidRPr="009863CD">
              <w:rPr>
                <w:b/>
                <w:bCs/>
                <w:sz w:val="22"/>
                <w:szCs w:val="22"/>
              </w:rPr>
              <w:t>Тернопіль</w:t>
            </w:r>
            <w:r w:rsidRPr="009863CD">
              <w:rPr>
                <w:sz w:val="22"/>
                <w:szCs w:val="22"/>
              </w:rPr>
              <w:t xml:space="preserve">.    </w:t>
            </w:r>
          </w:p>
        </w:tc>
      </w:tr>
      <w:tr w:rsidR="00B759E0" w:rsidRPr="009863CD" w:rsidTr="00F72AC5">
        <w:tblPrEx>
          <w:shd w:val="clear" w:color="auto" w:fill="FFFFCD"/>
        </w:tblPrEx>
        <w:trPr>
          <w:trHeight w:val="1608"/>
          <w:jc w:val="center"/>
        </w:trPr>
        <w:tc>
          <w:tcPr>
            <w:tcW w:w="6390" w:type="dxa"/>
            <w:gridSpan w:val="2"/>
            <w:shd w:val="clear" w:color="auto" w:fill="FFFFFF"/>
          </w:tcPr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У вартість входить:</w:t>
            </w:r>
          </w:p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 xml:space="preserve">☺ проїзд автобусом євро класу </w:t>
            </w:r>
          </w:p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проживання в готелі *** (2-3-місне розміщення);</w:t>
            </w:r>
          </w:p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харчування по програмі</w:t>
            </w:r>
            <w:r w:rsidR="006C4BE1" w:rsidRPr="009863CD">
              <w:rPr>
                <w:color w:val="000000"/>
                <w:sz w:val="20"/>
              </w:rPr>
              <w:t xml:space="preserve"> (сніданки)</w:t>
            </w:r>
            <w:r w:rsidRPr="009863CD">
              <w:rPr>
                <w:color w:val="000000"/>
                <w:sz w:val="20"/>
              </w:rPr>
              <w:t>;</w:t>
            </w:r>
          </w:p>
          <w:p w:rsidR="00B759E0" w:rsidRPr="009863CD" w:rsidRDefault="00B759E0" w:rsidP="00ED5471">
            <w:pPr>
              <w:pStyle w:val="a4"/>
              <w:spacing w:after="0"/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екскурсії згідно програми;</w:t>
            </w:r>
          </w:p>
          <w:p w:rsidR="00B759E0" w:rsidRPr="009863CD" w:rsidRDefault="00B759E0" w:rsidP="00ED5471">
            <w:pPr>
              <w:pStyle w:val="a4"/>
              <w:spacing w:after="0"/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супровід керівника групи;</w:t>
            </w:r>
          </w:p>
          <w:p w:rsidR="00B759E0" w:rsidRPr="009863CD" w:rsidRDefault="00B759E0" w:rsidP="00ED5471">
            <w:pPr>
              <w:pStyle w:val="a4"/>
              <w:spacing w:after="0"/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медичне страхування.</w:t>
            </w:r>
          </w:p>
        </w:tc>
        <w:tc>
          <w:tcPr>
            <w:tcW w:w="4687" w:type="dxa"/>
            <w:gridSpan w:val="2"/>
            <w:shd w:val="clear" w:color="auto" w:fill="FFFFFF"/>
          </w:tcPr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У вартість не входить:</w:t>
            </w:r>
          </w:p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</w:t>
            </w:r>
            <w:r w:rsidR="0068781D"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color w:val="000000"/>
                <w:sz w:val="20"/>
              </w:rPr>
              <w:t>вхідні квитки, вказані у програмі;</w:t>
            </w:r>
          </w:p>
          <w:p w:rsidR="00B759E0" w:rsidRPr="009863CD" w:rsidRDefault="00B759E0" w:rsidP="00ED5471">
            <w:pPr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 додаткове харчування;</w:t>
            </w:r>
          </w:p>
          <w:p w:rsidR="00B759E0" w:rsidRPr="009863CD" w:rsidRDefault="00B759E0" w:rsidP="00ED5471">
            <w:pPr>
              <w:pStyle w:val="a4"/>
              <w:spacing w:after="0"/>
              <w:ind w:firstLine="227"/>
              <w:jc w:val="both"/>
              <w:rPr>
                <w:color w:val="000000"/>
                <w:sz w:val="20"/>
              </w:rPr>
            </w:pPr>
            <w:r w:rsidRPr="009863CD">
              <w:rPr>
                <w:color w:val="000000"/>
                <w:sz w:val="20"/>
              </w:rPr>
              <w:t>☺</w:t>
            </w:r>
            <w:r w:rsidR="0068781D" w:rsidRPr="009863CD">
              <w:rPr>
                <w:color w:val="000000"/>
                <w:sz w:val="20"/>
              </w:rPr>
              <w:t xml:space="preserve"> </w:t>
            </w:r>
            <w:r w:rsidRPr="009863CD">
              <w:rPr>
                <w:b/>
                <w:color w:val="000000"/>
                <w:sz w:val="20"/>
              </w:rPr>
              <w:t>консульський збір 35Є</w:t>
            </w:r>
            <w:r w:rsidRPr="009863CD">
              <w:rPr>
                <w:color w:val="000000"/>
                <w:sz w:val="20"/>
              </w:rPr>
              <w:t xml:space="preserve"> для дорослих.</w:t>
            </w:r>
          </w:p>
        </w:tc>
      </w:tr>
    </w:tbl>
    <w:p w:rsidR="001028F8" w:rsidRPr="001028F8" w:rsidRDefault="001028F8" w:rsidP="001028F8">
      <w:pPr>
        <w:pStyle w:val="a3"/>
        <w:spacing w:before="0" w:beforeAutospacing="0" w:after="0" w:line="140" w:lineRule="atLeast"/>
        <w:jc w:val="center"/>
        <w:rPr>
          <w:b/>
          <w:iCs/>
          <w:color w:val="000000"/>
          <w:sz w:val="36"/>
          <w:szCs w:val="36"/>
          <w:lang w:val="en-US"/>
        </w:rPr>
      </w:pPr>
      <w:r w:rsidRPr="001028F8">
        <w:rPr>
          <w:b/>
          <w:color w:val="000000"/>
          <w:sz w:val="36"/>
          <w:szCs w:val="36"/>
        </w:rPr>
        <w:t xml:space="preserve">Вартість туру: </w:t>
      </w:r>
      <w:r w:rsidRPr="001028F8">
        <w:rPr>
          <w:b/>
          <w:color w:val="000000"/>
          <w:sz w:val="28"/>
          <w:szCs w:val="28"/>
        </w:rPr>
        <w:t>діти</w:t>
      </w:r>
      <w:r w:rsidRPr="001028F8">
        <w:rPr>
          <w:b/>
          <w:color w:val="000000"/>
          <w:sz w:val="28"/>
          <w:szCs w:val="28"/>
          <w:lang w:val="en-US"/>
        </w:rPr>
        <w:t>-</w:t>
      </w:r>
      <w:r w:rsidRPr="001028F8">
        <w:rPr>
          <w:b/>
          <w:color w:val="000000"/>
          <w:sz w:val="28"/>
          <w:szCs w:val="28"/>
        </w:rPr>
        <w:t xml:space="preserve"> </w:t>
      </w:r>
      <w:r w:rsidRPr="001028F8">
        <w:rPr>
          <w:b/>
          <w:color w:val="000000"/>
          <w:sz w:val="36"/>
          <w:szCs w:val="36"/>
          <w:lang w:val="en-US"/>
        </w:rPr>
        <w:t xml:space="preserve">5000 </w:t>
      </w:r>
      <w:r w:rsidRPr="001028F8">
        <w:rPr>
          <w:b/>
          <w:iCs/>
          <w:color w:val="000000"/>
          <w:sz w:val="36"/>
          <w:szCs w:val="36"/>
        </w:rPr>
        <w:t>грн.</w:t>
      </w:r>
      <w:r w:rsidRPr="001028F8">
        <w:rPr>
          <w:b/>
          <w:iCs/>
          <w:color w:val="000000"/>
          <w:sz w:val="36"/>
          <w:szCs w:val="36"/>
          <w:lang w:val="en-US"/>
        </w:rPr>
        <w:t>*</w:t>
      </w:r>
    </w:p>
    <w:p w:rsidR="001028F8" w:rsidRPr="001028F8" w:rsidRDefault="001028F8" w:rsidP="001028F8">
      <w:pPr>
        <w:pStyle w:val="a3"/>
        <w:spacing w:before="0" w:beforeAutospacing="0" w:after="0" w:line="140" w:lineRule="atLeast"/>
        <w:jc w:val="center"/>
        <w:rPr>
          <w:b/>
          <w:iCs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  <w:lang w:val="en-US"/>
        </w:rPr>
        <w:t xml:space="preserve">     </w:t>
      </w:r>
      <w:r w:rsidRPr="001028F8">
        <w:rPr>
          <w:b/>
          <w:color w:val="000000"/>
          <w:sz w:val="36"/>
          <w:szCs w:val="36"/>
        </w:rPr>
        <w:t xml:space="preserve">Вартість туру: </w:t>
      </w:r>
      <w:r w:rsidRPr="001028F8">
        <w:rPr>
          <w:b/>
          <w:color w:val="000000"/>
          <w:sz w:val="28"/>
          <w:szCs w:val="28"/>
        </w:rPr>
        <w:t xml:space="preserve">дорослі </w:t>
      </w:r>
      <w:r w:rsidRPr="001028F8">
        <w:rPr>
          <w:b/>
          <w:color w:val="000000"/>
          <w:sz w:val="28"/>
          <w:szCs w:val="28"/>
          <w:lang w:val="en-US"/>
        </w:rPr>
        <w:t xml:space="preserve">- </w:t>
      </w:r>
      <w:r w:rsidRPr="001028F8">
        <w:rPr>
          <w:b/>
          <w:color w:val="000000"/>
          <w:sz w:val="36"/>
          <w:szCs w:val="36"/>
          <w:lang w:val="en-US"/>
        </w:rPr>
        <w:t>5</w:t>
      </w:r>
      <w:r>
        <w:rPr>
          <w:b/>
          <w:color w:val="000000"/>
          <w:sz w:val="36"/>
          <w:szCs w:val="36"/>
          <w:lang w:val="en-US"/>
        </w:rPr>
        <w:t>3</w:t>
      </w:r>
      <w:r w:rsidRPr="001028F8">
        <w:rPr>
          <w:b/>
          <w:color w:val="000000"/>
          <w:sz w:val="36"/>
          <w:szCs w:val="36"/>
          <w:lang w:val="en-US"/>
        </w:rPr>
        <w:t xml:space="preserve">00 </w:t>
      </w:r>
      <w:r w:rsidRPr="001028F8">
        <w:rPr>
          <w:b/>
          <w:iCs/>
          <w:color w:val="000000"/>
          <w:sz w:val="36"/>
          <w:szCs w:val="36"/>
        </w:rPr>
        <w:t>грн.</w:t>
      </w:r>
      <w:r w:rsidRPr="001028F8">
        <w:rPr>
          <w:b/>
          <w:iCs/>
          <w:color w:val="000000"/>
          <w:sz w:val="36"/>
          <w:szCs w:val="36"/>
          <w:lang w:val="en-US"/>
        </w:rPr>
        <w:t>*</w:t>
      </w:r>
    </w:p>
    <w:p w:rsidR="001028F8" w:rsidRDefault="001028F8" w:rsidP="001028F8">
      <w:pPr>
        <w:pStyle w:val="a3"/>
        <w:spacing w:before="0" w:beforeAutospacing="0" w:after="0" w:line="140" w:lineRule="atLeast"/>
        <w:rPr>
          <w:i/>
          <w:iCs/>
          <w:color w:val="000000"/>
        </w:rPr>
      </w:pPr>
    </w:p>
    <w:p w:rsidR="001028F8" w:rsidRDefault="001028F8" w:rsidP="001028F8">
      <w:pPr>
        <w:pStyle w:val="a3"/>
        <w:spacing w:before="0" w:beforeAutospacing="0" w:after="0" w:line="140" w:lineRule="atLeast"/>
        <w:rPr>
          <w:i/>
          <w:iCs/>
          <w:color w:val="000000"/>
        </w:rPr>
      </w:pPr>
      <w:r w:rsidRPr="004A7F9A">
        <w:rPr>
          <w:i/>
          <w:iCs/>
          <w:color w:val="000000"/>
        </w:rPr>
        <w:t>* вартість туру просимо уточнювати у наших менеджерів</w:t>
      </w:r>
    </w:p>
    <w:p w:rsidR="006C4BE1" w:rsidRPr="009863CD" w:rsidRDefault="006C4BE1" w:rsidP="003A44B7">
      <w:pPr>
        <w:pStyle w:val="a3"/>
        <w:spacing w:before="0" w:beforeAutospacing="0" w:after="0" w:line="140" w:lineRule="atLeast"/>
        <w:jc w:val="center"/>
        <w:rPr>
          <w:b/>
          <w:color w:val="000000"/>
          <w:sz w:val="28"/>
          <w:szCs w:val="28"/>
        </w:rPr>
      </w:pPr>
    </w:p>
    <w:p w:rsidR="006C4BE1" w:rsidRPr="009863CD" w:rsidRDefault="006C4BE1" w:rsidP="003A44B7">
      <w:pPr>
        <w:pStyle w:val="a3"/>
        <w:spacing w:before="0" w:beforeAutospacing="0" w:after="0" w:line="140" w:lineRule="atLeast"/>
        <w:jc w:val="center"/>
        <w:rPr>
          <w:b/>
          <w:color w:val="000000"/>
          <w:sz w:val="28"/>
          <w:szCs w:val="28"/>
        </w:rPr>
      </w:pPr>
    </w:p>
    <w:p w:rsidR="006C4BE1" w:rsidRPr="009863CD" w:rsidRDefault="006C4BE1" w:rsidP="003A44B7">
      <w:pPr>
        <w:pStyle w:val="a3"/>
        <w:spacing w:before="0" w:beforeAutospacing="0" w:after="0" w:line="140" w:lineRule="atLeast"/>
        <w:jc w:val="center"/>
        <w:rPr>
          <w:b/>
          <w:color w:val="000000"/>
          <w:sz w:val="28"/>
          <w:szCs w:val="28"/>
        </w:rPr>
      </w:pPr>
    </w:p>
    <w:p w:rsidR="00B759E0" w:rsidRPr="009863CD" w:rsidRDefault="00B759E0" w:rsidP="00A003CF">
      <w:pPr>
        <w:tabs>
          <w:tab w:val="left" w:pos="0"/>
        </w:tabs>
        <w:spacing w:line="140" w:lineRule="atLeast"/>
        <w:jc w:val="both"/>
        <w:rPr>
          <w:b/>
          <w:color w:val="000000"/>
          <w:sz w:val="22"/>
          <w:szCs w:val="22"/>
          <w:u w:val="single"/>
          <w:lang w:eastAsia="uk-UA"/>
        </w:rPr>
      </w:pPr>
      <w:r w:rsidRPr="009863CD">
        <w:rPr>
          <w:b/>
          <w:color w:val="000000"/>
          <w:sz w:val="22"/>
          <w:szCs w:val="22"/>
          <w:u w:val="single"/>
          <w:lang w:eastAsia="uk-UA"/>
        </w:rPr>
        <w:t>Необхідні документи:</w:t>
      </w:r>
    </w:p>
    <w:p w:rsidR="00B759E0" w:rsidRPr="009863CD" w:rsidRDefault="00B759E0" w:rsidP="00A003CF">
      <w:pPr>
        <w:tabs>
          <w:tab w:val="left" w:pos="0"/>
        </w:tabs>
        <w:spacing w:line="140" w:lineRule="atLeast"/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>☺ дійсний закордонний паспорт (</w:t>
      </w:r>
      <w:r w:rsidR="00A003CF" w:rsidRPr="009863CD">
        <w:rPr>
          <w:color w:val="000000"/>
          <w:sz w:val="22"/>
          <w:szCs w:val="22"/>
          <w:lang w:eastAsia="uk-UA"/>
        </w:rPr>
        <w:t>проїзний</w:t>
      </w:r>
      <w:r w:rsidRPr="009863CD">
        <w:rPr>
          <w:color w:val="000000"/>
          <w:sz w:val="22"/>
          <w:szCs w:val="22"/>
          <w:lang w:eastAsia="uk-UA"/>
        </w:rPr>
        <w:t xml:space="preserve"> документ дитини) терміном дії не менше 6 місяців з наявністю вільної сторінки для візи. Дитина, якій виповнилось 5 років, повинна бути вписана і вклеєна в паспорт батьків або мати власний проїзний документ</w:t>
      </w:r>
    </w:p>
    <w:p w:rsidR="00B759E0" w:rsidRPr="009863CD" w:rsidRDefault="00B759E0" w:rsidP="00A003CF">
      <w:pPr>
        <w:tabs>
          <w:tab w:val="left" w:pos="0"/>
        </w:tabs>
        <w:spacing w:line="140" w:lineRule="atLeast"/>
        <w:jc w:val="both"/>
        <w:rPr>
          <w:color w:val="000000"/>
          <w:sz w:val="22"/>
          <w:szCs w:val="22"/>
          <w:u w:val="single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☺ 2 кольорових фотографій розміром 3,5х4,5 , без кутиків, не скановані. </w:t>
      </w:r>
      <w:r w:rsidRPr="009863CD">
        <w:rPr>
          <w:b/>
          <w:color w:val="000000"/>
          <w:sz w:val="22"/>
          <w:szCs w:val="22"/>
          <w:u w:val="single"/>
          <w:lang w:eastAsia="uk-UA"/>
        </w:rPr>
        <w:t>Фотографія повинна бути не старша 4 місяців!</w:t>
      </w:r>
    </w:p>
    <w:p w:rsidR="00B759E0" w:rsidRPr="009863CD" w:rsidRDefault="00B759E0" w:rsidP="00A003CF">
      <w:pPr>
        <w:tabs>
          <w:tab w:val="left" w:pos="0"/>
        </w:tabs>
        <w:jc w:val="both"/>
        <w:rPr>
          <w:rFonts w:eastAsia="Arial"/>
          <w:color w:val="000000"/>
          <w:sz w:val="22"/>
          <w:szCs w:val="22"/>
        </w:rPr>
      </w:pPr>
      <w:r w:rsidRPr="009863CD">
        <w:rPr>
          <w:rFonts w:eastAsia="Arial"/>
          <w:color w:val="000000"/>
          <w:sz w:val="22"/>
          <w:szCs w:val="22"/>
        </w:rPr>
        <w:t>☺ анкета туриста (просимо заповнювати нашу анкету</w:t>
      </w:r>
      <w:r w:rsidR="00A003CF" w:rsidRPr="009863CD">
        <w:rPr>
          <w:rFonts w:eastAsia="Arial"/>
          <w:color w:val="000000"/>
          <w:sz w:val="22"/>
          <w:szCs w:val="22"/>
        </w:rPr>
        <w:t xml:space="preserve"> </w:t>
      </w:r>
      <w:r w:rsidR="00A003CF" w:rsidRPr="009863CD">
        <w:rPr>
          <w:rFonts w:eastAsia="Arial"/>
          <w:color w:val="0000FF"/>
          <w:sz w:val="22"/>
          <w:szCs w:val="22"/>
        </w:rPr>
        <w:t>www.mandry-svit.com.ua</w:t>
      </w:r>
      <w:r w:rsidRPr="009863CD">
        <w:rPr>
          <w:rFonts w:eastAsia="Arial"/>
          <w:color w:val="000000"/>
          <w:sz w:val="22"/>
          <w:szCs w:val="22"/>
        </w:rPr>
        <w:t>)</w:t>
      </w:r>
    </w:p>
    <w:p w:rsidR="00B759E0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>☺ копі</w:t>
      </w:r>
      <w:r w:rsidR="00A003CF" w:rsidRPr="009863CD">
        <w:rPr>
          <w:color w:val="000000"/>
          <w:sz w:val="22"/>
          <w:szCs w:val="22"/>
          <w:lang w:eastAsia="uk-UA"/>
        </w:rPr>
        <w:t>я</w:t>
      </w:r>
      <w:r w:rsidRPr="009863CD">
        <w:rPr>
          <w:color w:val="000000"/>
          <w:sz w:val="22"/>
          <w:szCs w:val="22"/>
          <w:lang w:eastAsia="uk-UA"/>
        </w:rPr>
        <w:t xml:space="preserve"> свідоцтва про народження (для дітей до 18 років),</w:t>
      </w:r>
    </w:p>
    <w:p w:rsidR="00B759E0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>☺ копі</w:t>
      </w:r>
      <w:r w:rsidR="00A003CF" w:rsidRPr="009863CD">
        <w:rPr>
          <w:color w:val="000000"/>
          <w:sz w:val="22"/>
          <w:szCs w:val="22"/>
          <w:lang w:eastAsia="uk-UA"/>
        </w:rPr>
        <w:t>я</w:t>
      </w:r>
      <w:r w:rsidRPr="009863CD">
        <w:rPr>
          <w:color w:val="000000"/>
          <w:sz w:val="22"/>
          <w:szCs w:val="22"/>
          <w:lang w:eastAsia="uk-UA"/>
        </w:rPr>
        <w:t xml:space="preserve"> українського паспорта, </w:t>
      </w:r>
    </w:p>
    <w:p w:rsidR="00B759E0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☺ </w:t>
      </w:r>
      <w:r w:rsidR="00A003CF" w:rsidRPr="009863CD">
        <w:rPr>
          <w:color w:val="000000"/>
          <w:sz w:val="22"/>
          <w:szCs w:val="22"/>
          <w:lang w:eastAsia="uk-UA"/>
        </w:rPr>
        <w:t>копія свідоцтва про шлюб.</w:t>
      </w:r>
    </w:p>
    <w:p w:rsidR="00B759E0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b/>
          <w:color w:val="000000"/>
          <w:sz w:val="22"/>
          <w:szCs w:val="22"/>
          <w:u w:val="single"/>
          <w:lang w:eastAsia="uk-UA"/>
        </w:rPr>
        <w:t>Для дорослих</w:t>
      </w:r>
      <w:r w:rsidRPr="009863CD">
        <w:rPr>
          <w:color w:val="000000"/>
          <w:sz w:val="22"/>
          <w:szCs w:val="22"/>
          <w:lang w:eastAsia="uk-UA"/>
        </w:rPr>
        <w:t xml:space="preserve">: </w:t>
      </w:r>
    </w:p>
    <w:p w:rsidR="00B759E0" w:rsidRPr="009863CD" w:rsidRDefault="00A003CF" w:rsidP="00A003CF">
      <w:pPr>
        <w:tabs>
          <w:tab w:val="left" w:pos="0"/>
        </w:tabs>
        <w:ind w:hanging="420"/>
        <w:jc w:val="both"/>
        <w:rPr>
          <w:color w:val="000000"/>
          <w:sz w:val="22"/>
          <w:szCs w:val="22"/>
          <w:u w:val="single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  <w:r w:rsidR="000762F1" w:rsidRPr="009863CD">
        <w:rPr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color w:val="000000"/>
          <w:sz w:val="22"/>
          <w:szCs w:val="22"/>
          <w:lang w:eastAsia="uk-UA"/>
        </w:rPr>
        <w:t xml:space="preserve">☺ </w:t>
      </w:r>
      <w:r w:rsidR="000762F1" w:rsidRPr="009863CD">
        <w:rPr>
          <w:b/>
          <w:color w:val="000000"/>
          <w:sz w:val="22"/>
          <w:szCs w:val="22"/>
          <w:lang w:eastAsia="uk-UA"/>
        </w:rPr>
        <w:t>д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овідка з місця роботи 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 xml:space="preserve">з вказанням посади та заробітної плати за останні 6 місяців (з розбивкою зарплати по місяцях), завірена 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оригінальною печаткою.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>В довідці обов’язкова фраза про те, що на період туристичної поїздки</w:t>
      </w:r>
      <w:r w:rsidRPr="009863CD">
        <w:rPr>
          <w:bCs/>
          <w:noProof/>
          <w:color w:val="000000"/>
          <w:sz w:val="22"/>
          <w:szCs w:val="22"/>
          <w:lang w:val="ru-RU" w:eastAsia="uk-UA"/>
        </w:rPr>
        <w:t xml:space="preserve"> </w:t>
      </w:r>
      <w:r w:rsidR="00B759E0" w:rsidRPr="009863CD">
        <w:rPr>
          <w:color w:val="000000"/>
          <w:sz w:val="22"/>
          <w:szCs w:val="22"/>
          <w:u w:val="single"/>
          <w:lang w:eastAsia="uk-UA"/>
        </w:rPr>
        <w:t>місце праці зберігається!!!</w:t>
      </w:r>
    </w:p>
    <w:p w:rsidR="00B759E0" w:rsidRPr="009863CD" w:rsidRDefault="00A003CF" w:rsidP="000762F1">
      <w:pPr>
        <w:tabs>
          <w:tab w:val="left" w:pos="0"/>
        </w:tabs>
        <w:ind w:hanging="420"/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  <w:r w:rsidR="00B759E0" w:rsidRPr="009863CD">
        <w:rPr>
          <w:color w:val="000000"/>
          <w:sz w:val="22"/>
          <w:szCs w:val="22"/>
          <w:lang w:eastAsia="uk-UA"/>
        </w:rPr>
        <w:t xml:space="preserve">☺ </w:t>
      </w:r>
      <w:r w:rsidR="000762F1" w:rsidRPr="009863CD">
        <w:rPr>
          <w:b/>
          <w:color w:val="000000"/>
          <w:sz w:val="22"/>
          <w:szCs w:val="22"/>
          <w:lang w:eastAsia="uk-UA"/>
        </w:rPr>
        <w:t>к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>опія трудової книжки  (перша і остання сторінки)</w:t>
      </w:r>
      <w:r w:rsidRPr="009863CD">
        <w:rPr>
          <w:b/>
          <w:bCs/>
          <w:noProof/>
          <w:color w:val="000000"/>
          <w:sz w:val="22"/>
          <w:szCs w:val="22"/>
          <w:lang w:eastAsia="uk-UA"/>
        </w:rPr>
        <w:t>,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 xml:space="preserve">завірена 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>оригінальною печаткою</w:t>
      </w:r>
      <w:r w:rsidR="00B759E0" w:rsidRPr="009863CD">
        <w:rPr>
          <w:color w:val="000000"/>
          <w:sz w:val="22"/>
          <w:szCs w:val="22"/>
          <w:lang w:eastAsia="uk-UA"/>
        </w:rPr>
        <w:t>.</w:t>
      </w:r>
      <w:r w:rsidR="000762F1" w:rsidRPr="009863CD">
        <w:rPr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color w:val="000000"/>
          <w:sz w:val="22"/>
          <w:szCs w:val="22"/>
          <w:u w:val="single"/>
          <w:lang w:eastAsia="uk-UA"/>
        </w:rPr>
        <w:t>Для приватних підприємців</w:t>
      </w:r>
      <w:r w:rsidR="00B759E0" w:rsidRPr="009863CD">
        <w:rPr>
          <w:color w:val="000000"/>
          <w:sz w:val="22"/>
          <w:szCs w:val="22"/>
          <w:lang w:eastAsia="uk-UA"/>
        </w:rPr>
        <w:t xml:space="preserve"> </w:t>
      </w:r>
      <w:r w:rsidRPr="009863CD">
        <w:rPr>
          <w:color w:val="000000"/>
          <w:sz w:val="22"/>
          <w:szCs w:val="22"/>
          <w:lang w:eastAsia="uk-UA"/>
        </w:rPr>
        <w:t xml:space="preserve">- </w:t>
      </w:r>
      <w:r w:rsidR="00B759E0" w:rsidRPr="009863CD">
        <w:rPr>
          <w:color w:val="000000"/>
          <w:sz w:val="22"/>
          <w:szCs w:val="22"/>
          <w:lang w:eastAsia="uk-UA"/>
        </w:rPr>
        <w:t>нотаріально завірена копія свідоцтва про реєстрацію ПП, оригінал довідки про доходи за останній звітний період (з податкової інспекції),</w:t>
      </w:r>
      <w:r w:rsidRPr="009863CD">
        <w:rPr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color w:val="000000"/>
          <w:sz w:val="22"/>
          <w:szCs w:val="22"/>
          <w:lang w:eastAsia="uk-UA"/>
        </w:rPr>
        <w:t>оригінальна довідка з банку про наявність рахунку та його стан на сьогоднішній день.</w:t>
      </w:r>
    </w:p>
    <w:p w:rsidR="00A003CF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b/>
          <w:color w:val="000000"/>
          <w:sz w:val="22"/>
          <w:szCs w:val="22"/>
          <w:u w:val="single"/>
          <w:lang w:eastAsia="uk-UA"/>
        </w:rPr>
        <w:t>Для дітей</w:t>
      </w:r>
      <w:r w:rsidRPr="009863CD">
        <w:rPr>
          <w:color w:val="000000"/>
          <w:sz w:val="22"/>
          <w:szCs w:val="22"/>
          <w:lang w:eastAsia="uk-UA"/>
        </w:rPr>
        <w:t xml:space="preserve">: </w:t>
      </w:r>
    </w:p>
    <w:p w:rsidR="004A1D3C" w:rsidRPr="009863CD" w:rsidRDefault="004A1D3C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☺ </w:t>
      </w:r>
      <w:r w:rsidR="00B759E0" w:rsidRPr="009863CD">
        <w:rPr>
          <w:color w:val="000000"/>
          <w:sz w:val="22"/>
          <w:szCs w:val="22"/>
          <w:lang w:eastAsia="uk-UA"/>
        </w:rPr>
        <w:t xml:space="preserve">копія українського паспорта </w:t>
      </w:r>
      <w:r w:rsidR="00B759E0" w:rsidRPr="009863CD">
        <w:rPr>
          <w:color w:val="000000"/>
          <w:sz w:val="22"/>
          <w:szCs w:val="22"/>
          <w:u w:val="single"/>
          <w:lang w:eastAsia="uk-UA"/>
        </w:rPr>
        <w:t>обох  батьків</w:t>
      </w:r>
      <w:r w:rsidR="00B759E0" w:rsidRPr="009863CD">
        <w:rPr>
          <w:color w:val="000000"/>
          <w:sz w:val="22"/>
          <w:szCs w:val="22"/>
          <w:lang w:eastAsia="uk-UA"/>
        </w:rPr>
        <w:t xml:space="preserve">, </w:t>
      </w:r>
    </w:p>
    <w:p w:rsidR="00B759E0" w:rsidRPr="009863CD" w:rsidRDefault="004A1D3C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  <w:r w:rsidR="00B759E0" w:rsidRPr="009863CD">
        <w:rPr>
          <w:color w:val="000000"/>
          <w:sz w:val="22"/>
          <w:szCs w:val="22"/>
          <w:lang w:eastAsia="uk-UA"/>
        </w:rPr>
        <w:t xml:space="preserve">а також </w:t>
      </w:r>
      <w:r w:rsidR="001E681C" w:rsidRPr="009863CD">
        <w:rPr>
          <w:color w:val="000000"/>
          <w:sz w:val="22"/>
          <w:szCs w:val="22"/>
          <w:lang w:eastAsia="uk-UA"/>
        </w:rPr>
        <w:t xml:space="preserve">від </w:t>
      </w:r>
      <w:r w:rsidR="00B759E0" w:rsidRPr="009863CD">
        <w:rPr>
          <w:color w:val="000000"/>
          <w:sz w:val="22"/>
          <w:szCs w:val="22"/>
          <w:lang w:eastAsia="uk-UA"/>
        </w:rPr>
        <w:t xml:space="preserve">одного з </w:t>
      </w:r>
      <w:r w:rsidRPr="009863CD">
        <w:rPr>
          <w:color w:val="000000"/>
          <w:sz w:val="22"/>
          <w:szCs w:val="22"/>
          <w:lang w:eastAsia="uk-UA"/>
        </w:rPr>
        <w:t>батьків</w:t>
      </w:r>
      <w:r w:rsidR="00B759E0" w:rsidRPr="009863CD">
        <w:rPr>
          <w:color w:val="000000"/>
          <w:sz w:val="22"/>
          <w:szCs w:val="22"/>
          <w:lang w:eastAsia="uk-UA"/>
        </w:rPr>
        <w:t xml:space="preserve">: </w:t>
      </w:r>
    </w:p>
    <w:p w:rsidR="00B759E0" w:rsidRPr="009863CD" w:rsidRDefault="00A003CF" w:rsidP="00A003CF">
      <w:pPr>
        <w:tabs>
          <w:tab w:val="left" w:pos="0"/>
        </w:tabs>
        <w:ind w:hanging="420"/>
        <w:jc w:val="both"/>
        <w:rPr>
          <w:color w:val="000000"/>
          <w:sz w:val="22"/>
          <w:szCs w:val="22"/>
          <w:u w:val="single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  <w:r w:rsidR="000762F1" w:rsidRPr="009863CD">
        <w:rPr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color w:val="000000"/>
          <w:sz w:val="22"/>
          <w:szCs w:val="22"/>
          <w:lang w:eastAsia="uk-UA"/>
        </w:rPr>
        <w:t xml:space="preserve">☺ </w:t>
      </w:r>
      <w:r w:rsidR="000762F1" w:rsidRPr="009863CD">
        <w:rPr>
          <w:color w:val="000000"/>
          <w:sz w:val="22"/>
          <w:szCs w:val="22"/>
          <w:lang w:eastAsia="uk-UA"/>
        </w:rPr>
        <w:t>д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овідка з місця роботи 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>з вказанням посади та заробітн</w:t>
      </w:r>
      <w:r w:rsidR="004A1D3C" w:rsidRPr="009863CD">
        <w:rPr>
          <w:bCs/>
          <w:noProof/>
          <w:color w:val="000000"/>
          <w:sz w:val="22"/>
          <w:szCs w:val="22"/>
          <w:lang w:eastAsia="uk-UA"/>
        </w:rPr>
        <w:t>ої плати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 xml:space="preserve"> за останні 6 місяців (з розбивкою зарплати по місяцях), завірена 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оригінальною печаткою.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>В довідці обов’язкова фраза про те, що на період туристичної поїздки</w:t>
      </w:r>
      <w:r w:rsidR="004A1D3C" w:rsidRPr="009863CD">
        <w:rPr>
          <w:bCs/>
          <w:noProof/>
          <w:color w:val="000000"/>
          <w:sz w:val="22"/>
          <w:szCs w:val="22"/>
          <w:lang w:eastAsia="uk-UA"/>
        </w:rPr>
        <w:t xml:space="preserve"> </w:t>
      </w:r>
      <w:r w:rsidR="00B759E0" w:rsidRPr="009863CD">
        <w:rPr>
          <w:color w:val="000000"/>
          <w:sz w:val="22"/>
          <w:szCs w:val="22"/>
          <w:u w:val="single"/>
          <w:lang w:eastAsia="uk-UA"/>
        </w:rPr>
        <w:t xml:space="preserve">місце праці зберігається!!! </w:t>
      </w:r>
    </w:p>
    <w:p w:rsidR="001E681C" w:rsidRPr="009863CD" w:rsidRDefault="001E681C" w:rsidP="001E681C">
      <w:pPr>
        <w:tabs>
          <w:tab w:val="left" w:pos="0"/>
        </w:tabs>
        <w:spacing w:line="140" w:lineRule="atLeast"/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>☺</w:t>
      </w:r>
      <w:r w:rsidRPr="009863CD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9863CD">
        <w:rPr>
          <w:b/>
          <w:bCs/>
          <w:color w:val="000000"/>
          <w:sz w:val="22"/>
          <w:szCs w:val="22"/>
          <w:lang w:eastAsia="uk-UA"/>
        </w:rPr>
        <w:t>оригінал</w:t>
      </w:r>
      <w:r w:rsidRPr="009863CD">
        <w:rPr>
          <w:b/>
          <w:color w:val="000000"/>
          <w:sz w:val="22"/>
          <w:szCs w:val="22"/>
          <w:lang w:eastAsia="uk-UA"/>
        </w:rPr>
        <w:t xml:space="preserve"> та фотокопія   нотаріального доручення від </w:t>
      </w:r>
      <w:r w:rsidRPr="009863CD">
        <w:rPr>
          <w:b/>
          <w:color w:val="000000"/>
          <w:sz w:val="22"/>
          <w:szCs w:val="22"/>
          <w:u w:val="single"/>
          <w:lang w:eastAsia="uk-UA"/>
        </w:rPr>
        <w:t>обох батьків</w:t>
      </w:r>
      <w:r w:rsidRPr="009863CD">
        <w:rPr>
          <w:b/>
          <w:color w:val="000000"/>
          <w:sz w:val="22"/>
          <w:szCs w:val="22"/>
          <w:lang w:eastAsia="uk-UA"/>
        </w:rPr>
        <w:t xml:space="preserve"> на виїзд дитини за кордон (до 18 років) з </w:t>
      </w:r>
      <w:r w:rsidRPr="009863CD">
        <w:rPr>
          <w:b/>
          <w:color w:val="000000"/>
          <w:sz w:val="22"/>
          <w:szCs w:val="22"/>
          <w:u w:val="single"/>
          <w:lang w:eastAsia="uk-UA"/>
        </w:rPr>
        <w:t>обов’язковою фразою</w:t>
      </w:r>
      <w:r w:rsidRPr="009863CD">
        <w:rPr>
          <w:b/>
          <w:color w:val="000000"/>
          <w:sz w:val="22"/>
          <w:szCs w:val="22"/>
          <w:lang w:eastAsia="uk-UA"/>
        </w:rPr>
        <w:t xml:space="preserve"> про те, що батьки фінансують подорож своєї дитини.</w:t>
      </w:r>
      <w:r w:rsidRPr="009863CD">
        <w:rPr>
          <w:color w:val="000000"/>
          <w:sz w:val="22"/>
          <w:szCs w:val="22"/>
          <w:lang w:eastAsia="uk-UA"/>
        </w:rPr>
        <w:t xml:space="preserve">  </w:t>
      </w:r>
    </w:p>
    <w:p w:rsidR="001E681C" w:rsidRPr="009863CD" w:rsidRDefault="001E681C" w:rsidP="001E681C">
      <w:pPr>
        <w:tabs>
          <w:tab w:val="left" w:pos="0"/>
        </w:tabs>
        <w:jc w:val="both"/>
        <w:rPr>
          <w:b/>
          <w:szCs w:val="24"/>
          <w:lang w:eastAsia="uk-UA"/>
        </w:rPr>
      </w:pPr>
    </w:p>
    <w:p w:rsidR="001E681C" w:rsidRPr="009863CD" w:rsidRDefault="001E681C" w:rsidP="001E681C">
      <w:pPr>
        <w:tabs>
          <w:tab w:val="left" w:pos="0"/>
        </w:tabs>
        <w:jc w:val="both"/>
        <w:rPr>
          <w:b/>
          <w:i/>
          <w:szCs w:val="24"/>
          <w:lang w:val="ru-RU" w:eastAsia="uk-UA"/>
        </w:rPr>
      </w:pPr>
      <w:r w:rsidRPr="009863CD">
        <w:rPr>
          <w:b/>
          <w:i/>
          <w:szCs w:val="24"/>
          <w:lang w:eastAsia="uk-UA"/>
        </w:rPr>
        <w:t xml:space="preserve">!!!!!  Оскільки для поїздки відкриваються </w:t>
      </w:r>
      <w:proofErr w:type="spellStart"/>
      <w:r w:rsidRPr="009863CD">
        <w:rPr>
          <w:b/>
          <w:i/>
          <w:szCs w:val="24"/>
          <w:lang w:eastAsia="uk-UA"/>
        </w:rPr>
        <w:t>шенген</w:t>
      </w:r>
      <w:proofErr w:type="spellEnd"/>
      <w:r w:rsidRPr="009863CD">
        <w:rPr>
          <w:b/>
          <w:i/>
          <w:szCs w:val="24"/>
          <w:lang w:eastAsia="uk-UA"/>
        </w:rPr>
        <w:t xml:space="preserve"> візи, прохання  для  батьків  в дорученні для виїзду дитини за кордон вказувати: </w:t>
      </w:r>
      <w:r w:rsidRPr="009863CD">
        <w:rPr>
          <w:b/>
          <w:i/>
          <w:szCs w:val="24"/>
          <w:lang w:val="ru-RU" w:eastAsia="uk-UA"/>
        </w:rPr>
        <w:t xml:space="preserve"> «</w:t>
      </w:r>
      <w:r w:rsidRPr="009863CD">
        <w:rPr>
          <w:b/>
          <w:i/>
          <w:szCs w:val="24"/>
          <w:u w:val="single"/>
          <w:lang w:eastAsia="uk-UA"/>
        </w:rPr>
        <w:t xml:space="preserve">країни </w:t>
      </w:r>
      <w:proofErr w:type="spellStart"/>
      <w:r w:rsidRPr="009863CD">
        <w:rPr>
          <w:b/>
          <w:i/>
          <w:szCs w:val="24"/>
          <w:u w:val="single"/>
          <w:lang w:eastAsia="uk-UA"/>
        </w:rPr>
        <w:t>шенгенської</w:t>
      </w:r>
      <w:proofErr w:type="spellEnd"/>
      <w:r w:rsidRPr="009863CD">
        <w:rPr>
          <w:b/>
          <w:i/>
          <w:szCs w:val="24"/>
          <w:u w:val="single"/>
          <w:lang w:eastAsia="uk-UA"/>
        </w:rPr>
        <w:t xml:space="preserve">  угоди  та   Словаччина, Угорщина».</w:t>
      </w:r>
      <w:r w:rsidRPr="009863CD">
        <w:rPr>
          <w:b/>
          <w:i/>
          <w:szCs w:val="24"/>
          <w:lang w:eastAsia="uk-UA"/>
        </w:rPr>
        <w:t xml:space="preserve"> </w:t>
      </w:r>
    </w:p>
    <w:p w:rsidR="001E681C" w:rsidRPr="009863CD" w:rsidRDefault="004A1D3C" w:rsidP="00A003CF">
      <w:pPr>
        <w:tabs>
          <w:tab w:val="left" w:pos="0"/>
        </w:tabs>
        <w:ind w:hanging="420"/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</w:p>
    <w:p w:rsidR="00B759E0" w:rsidRPr="009863CD" w:rsidRDefault="001E681C" w:rsidP="00A003CF">
      <w:pPr>
        <w:tabs>
          <w:tab w:val="left" w:pos="0"/>
        </w:tabs>
        <w:ind w:hanging="420"/>
        <w:jc w:val="both"/>
        <w:rPr>
          <w:color w:val="000000"/>
          <w:sz w:val="22"/>
          <w:szCs w:val="22"/>
          <w:u w:val="single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 </w:t>
      </w:r>
      <w:r w:rsidR="00B759E0" w:rsidRPr="009863CD">
        <w:rPr>
          <w:color w:val="000000"/>
          <w:sz w:val="22"/>
          <w:szCs w:val="22"/>
          <w:lang w:eastAsia="uk-UA"/>
        </w:rPr>
        <w:t xml:space="preserve">☺ 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 xml:space="preserve">копія трудової книжки  (перша і остання сторінки) </w:t>
      </w:r>
      <w:r w:rsidR="00B759E0" w:rsidRPr="009863CD">
        <w:rPr>
          <w:bCs/>
          <w:noProof/>
          <w:color w:val="000000"/>
          <w:sz w:val="22"/>
          <w:szCs w:val="22"/>
          <w:lang w:eastAsia="uk-UA"/>
        </w:rPr>
        <w:t xml:space="preserve">завірена </w:t>
      </w:r>
      <w:r w:rsidR="00B759E0" w:rsidRPr="009863CD">
        <w:rPr>
          <w:b/>
          <w:bCs/>
          <w:noProof/>
          <w:color w:val="000000"/>
          <w:sz w:val="22"/>
          <w:szCs w:val="22"/>
          <w:lang w:eastAsia="uk-UA"/>
        </w:rPr>
        <w:t>оригінальною печаткою</w:t>
      </w:r>
      <w:r w:rsidR="004A1D3C" w:rsidRPr="009863CD">
        <w:rPr>
          <w:b/>
          <w:bCs/>
          <w:noProof/>
          <w:color w:val="000000"/>
          <w:sz w:val="22"/>
          <w:szCs w:val="22"/>
          <w:lang w:eastAsia="uk-UA"/>
        </w:rPr>
        <w:t>.</w:t>
      </w:r>
    </w:p>
    <w:p w:rsidR="00B759E0" w:rsidRPr="009863CD" w:rsidRDefault="00B759E0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u w:val="single"/>
          <w:lang w:eastAsia="uk-UA"/>
        </w:rPr>
        <w:t>Для приватних підприємців</w:t>
      </w:r>
      <w:r w:rsidRPr="009863CD">
        <w:rPr>
          <w:color w:val="000000"/>
          <w:sz w:val="22"/>
          <w:szCs w:val="22"/>
          <w:lang w:eastAsia="uk-UA"/>
        </w:rPr>
        <w:t xml:space="preserve"> нотаріально завірена копія свідоцтва про реєстрацію ПП, оригінал довідки про доходи за останній звітний період (з податкової інспекції),</w:t>
      </w:r>
      <w:r w:rsidR="004A1D3C" w:rsidRPr="009863CD">
        <w:rPr>
          <w:color w:val="000000"/>
          <w:sz w:val="22"/>
          <w:szCs w:val="22"/>
          <w:lang w:eastAsia="uk-UA"/>
        </w:rPr>
        <w:t xml:space="preserve"> </w:t>
      </w:r>
      <w:r w:rsidRPr="009863CD">
        <w:rPr>
          <w:color w:val="000000"/>
          <w:sz w:val="22"/>
          <w:szCs w:val="22"/>
          <w:lang w:eastAsia="uk-UA"/>
        </w:rPr>
        <w:t>оригінальна довідка з банку про наявність рахунку та його стан на сьогоднішній день.</w:t>
      </w:r>
    </w:p>
    <w:p w:rsidR="004A1D3C" w:rsidRPr="009863CD" w:rsidRDefault="00B759E0" w:rsidP="00A003CF">
      <w:pPr>
        <w:tabs>
          <w:tab w:val="left" w:pos="0"/>
        </w:tabs>
        <w:jc w:val="both"/>
        <w:rPr>
          <w:b/>
          <w:color w:val="000000"/>
          <w:sz w:val="22"/>
          <w:szCs w:val="22"/>
          <w:u w:val="single"/>
          <w:lang w:eastAsia="uk-UA"/>
        </w:rPr>
      </w:pPr>
      <w:r w:rsidRPr="009863CD">
        <w:rPr>
          <w:b/>
          <w:color w:val="000000"/>
          <w:sz w:val="22"/>
          <w:szCs w:val="22"/>
          <w:u w:val="single"/>
          <w:lang w:eastAsia="uk-UA"/>
        </w:rPr>
        <w:t xml:space="preserve">Для студентів та школярів </w:t>
      </w:r>
      <w:r w:rsidR="004A1D3C" w:rsidRPr="009863CD">
        <w:rPr>
          <w:b/>
          <w:color w:val="000000"/>
          <w:sz w:val="22"/>
          <w:szCs w:val="22"/>
          <w:u w:val="single"/>
          <w:lang w:eastAsia="uk-UA"/>
        </w:rPr>
        <w:t>:</w:t>
      </w:r>
    </w:p>
    <w:p w:rsidR="00B759E0" w:rsidRPr="009863CD" w:rsidRDefault="004A1D3C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b/>
          <w:color w:val="000000"/>
          <w:sz w:val="22"/>
          <w:szCs w:val="22"/>
          <w:lang w:eastAsia="uk-UA"/>
        </w:rPr>
        <w:t xml:space="preserve">☺ </w:t>
      </w:r>
      <w:r w:rsidR="00B759E0" w:rsidRPr="009863CD">
        <w:rPr>
          <w:color w:val="000000"/>
          <w:sz w:val="22"/>
          <w:szCs w:val="22"/>
          <w:lang w:eastAsia="uk-UA"/>
        </w:rPr>
        <w:t>довідка з місця навчання, копія студен</w:t>
      </w:r>
      <w:r w:rsidRPr="009863CD">
        <w:rPr>
          <w:color w:val="000000"/>
          <w:sz w:val="22"/>
          <w:szCs w:val="22"/>
          <w:lang w:eastAsia="uk-UA"/>
        </w:rPr>
        <w:t>т</w:t>
      </w:r>
      <w:r w:rsidR="00B759E0" w:rsidRPr="009863CD">
        <w:rPr>
          <w:color w:val="000000"/>
          <w:sz w:val="22"/>
          <w:szCs w:val="22"/>
          <w:lang w:eastAsia="uk-UA"/>
        </w:rPr>
        <w:t>ського</w:t>
      </w:r>
      <w:r w:rsidRPr="009863CD">
        <w:rPr>
          <w:color w:val="000000"/>
          <w:sz w:val="22"/>
          <w:szCs w:val="22"/>
          <w:lang w:eastAsia="uk-UA"/>
        </w:rPr>
        <w:t xml:space="preserve"> квитка</w:t>
      </w:r>
      <w:r w:rsidR="00B759E0" w:rsidRPr="009863CD">
        <w:rPr>
          <w:color w:val="000000"/>
          <w:sz w:val="22"/>
          <w:szCs w:val="22"/>
          <w:lang w:eastAsia="uk-UA"/>
        </w:rPr>
        <w:t>.</w:t>
      </w:r>
    </w:p>
    <w:p w:rsidR="004A1D3C" w:rsidRPr="009863CD" w:rsidRDefault="00B759E0" w:rsidP="00A003CF">
      <w:pPr>
        <w:tabs>
          <w:tab w:val="left" w:pos="0"/>
        </w:tabs>
        <w:jc w:val="both"/>
        <w:rPr>
          <w:b/>
          <w:color w:val="000000"/>
          <w:sz w:val="22"/>
          <w:szCs w:val="22"/>
          <w:u w:val="single"/>
          <w:lang w:eastAsia="uk-UA"/>
        </w:rPr>
      </w:pPr>
      <w:r w:rsidRPr="009863CD">
        <w:rPr>
          <w:b/>
          <w:color w:val="000000"/>
          <w:sz w:val="22"/>
          <w:szCs w:val="22"/>
          <w:u w:val="single"/>
          <w:lang w:eastAsia="uk-UA"/>
        </w:rPr>
        <w:t xml:space="preserve">Для безробітних та </w:t>
      </w:r>
      <w:proofErr w:type="spellStart"/>
      <w:r w:rsidRPr="009863CD">
        <w:rPr>
          <w:b/>
          <w:color w:val="000000"/>
          <w:sz w:val="22"/>
          <w:szCs w:val="22"/>
          <w:u w:val="single"/>
          <w:lang w:eastAsia="uk-UA"/>
        </w:rPr>
        <w:t>домогосподинь</w:t>
      </w:r>
      <w:proofErr w:type="spellEnd"/>
      <w:r w:rsidR="004A1D3C" w:rsidRPr="009863CD">
        <w:rPr>
          <w:b/>
          <w:color w:val="000000"/>
          <w:sz w:val="22"/>
          <w:szCs w:val="22"/>
          <w:u w:val="single"/>
          <w:lang w:eastAsia="uk-UA"/>
        </w:rPr>
        <w:t>:</w:t>
      </w:r>
    </w:p>
    <w:p w:rsidR="00B759E0" w:rsidRPr="009863CD" w:rsidRDefault="004A1D3C" w:rsidP="00A003CF">
      <w:pPr>
        <w:tabs>
          <w:tab w:val="left" w:pos="0"/>
        </w:tabs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>☺</w:t>
      </w:r>
      <w:r w:rsidR="00B759E0" w:rsidRPr="009863CD">
        <w:rPr>
          <w:color w:val="000000"/>
          <w:sz w:val="22"/>
          <w:szCs w:val="22"/>
          <w:lang w:eastAsia="uk-UA"/>
        </w:rPr>
        <w:t xml:space="preserve"> виписка з банку про наявність рахунку, залишок грошей на цьому рахунку або  довідка з місця праці одного з членів сім’ї, де є фраза про те, що ……фінансує поїздку свого родича.</w:t>
      </w:r>
    </w:p>
    <w:p w:rsidR="004A1D3C" w:rsidRPr="009863CD" w:rsidRDefault="004A1D3C" w:rsidP="00A003CF">
      <w:pPr>
        <w:tabs>
          <w:tab w:val="left" w:pos="0"/>
        </w:tabs>
        <w:ind w:hanging="284"/>
        <w:jc w:val="both"/>
        <w:rPr>
          <w:color w:val="000000"/>
          <w:sz w:val="22"/>
          <w:szCs w:val="22"/>
          <w:lang w:eastAsia="uk-UA"/>
        </w:rPr>
      </w:pPr>
      <w:bookmarkStart w:id="0" w:name="_GoBack"/>
      <w:bookmarkEnd w:id="0"/>
      <w:r w:rsidRPr="009863CD">
        <w:rPr>
          <w:color w:val="000000"/>
          <w:sz w:val="22"/>
          <w:szCs w:val="22"/>
          <w:lang w:eastAsia="uk-UA"/>
        </w:rPr>
        <w:t xml:space="preserve">     </w:t>
      </w:r>
      <w:r w:rsidR="00B759E0" w:rsidRPr="009863CD">
        <w:rPr>
          <w:b/>
          <w:color w:val="000000"/>
          <w:sz w:val="22"/>
          <w:szCs w:val="22"/>
          <w:u w:val="single"/>
          <w:lang w:eastAsia="uk-UA"/>
        </w:rPr>
        <w:t>Для пенсіонерів</w:t>
      </w:r>
      <w:r w:rsidR="00B759E0" w:rsidRPr="009863CD">
        <w:rPr>
          <w:color w:val="000000"/>
          <w:sz w:val="22"/>
          <w:szCs w:val="22"/>
          <w:lang w:eastAsia="uk-UA"/>
        </w:rPr>
        <w:t xml:space="preserve">: </w:t>
      </w:r>
    </w:p>
    <w:p w:rsidR="00B759E0" w:rsidRPr="009863CD" w:rsidRDefault="004A1D3C" w:rsidP="00A003CF">
      <w:pPr>
        <w:tabs>
          <w:tab w:val="left" w:pos="0"/>
        </w:tabs>
        <w:ind w:hanging="284"/>
        <w:jc w:val="both"/>
        <w:rPr>
          <w:color w:val="000000"/>
          <w:sz w:val="22"/>
          <w:szCs w:val="22"/>
          <w:lang w:eastAsia="uk-UA"/>
        </w:rPr>
      </w:pPr>
      <w:r w:rsidRPr="009863CD">
        <w:rPr>
          <w:color w:val="000000"/>
          <w:sz w:val="22"/>
          <w:szCs w:val="22"/>
          <w:lang w:eastAsia="uk-UA"/>
        </w:rPr>
        <w:t xml:space="preserve">     ☺ </w:t>
      </w:r>
      <w:r w:rsidR="00B759E0" w:rsidRPr="009863CD">
        <w:rPr>
          <w:color w:val="000000"/>
          <w:sz w:val="22"/>
          <w:szCs w:val="22"/>
          <w:lang w:eastAsia="uk-UA"/>
        </w:rPr>
        <w:t xml:space="preserve">копія пенсійного свідоцтва, оригінал довідки про </w:t>
      </w:r>
      <w:r w:rsidRPr="009863CD">
        <w:rPr>
          <w:color w:val="000000"/>
          <w:sz w:val="22"/>
          <w:szCs w:val="22"/>
          <w:lang w:eastAsia="uk-UA"/>
        </w:rPr>
        <w:t xml:space="preserve">нараховану </w:t>
      </w:r>
      <w:r w:rsidR="00B759E0" w:rsidRPr="009863CD">
        <w:rPr>
          <w:color w:val="000000"/>
          <w:sz w:val="22"/>
          <w:szCs w:val="22"/>
          <w:lang w:eastAsia="uk-UA"/>
        </w:rPr>
        <w:t>пенсію за останні 6 місяці</w:t>
      </w:r>
      <w:r w:rsidRPr="009863CD">
        <w:rPr>
          <w:color w:val="000000"/>
          <w:sz w:val="22"/>
          <w:szCs w:val="22"/>
          <w:lang w:eastAsia="uk-UA"/>
        </w:rPr>
        <w:t xml:space="preserve"> (видана органом пенсійного фонду)</w:t>
      </w:r>
      <w:r w:rsidR="00B759E0" w:rsidRPr="009863CD">
        <w:rPr>
          <w:color w:val="000000"/>
          <w:sz w:val="22"/>
          <w:szCs w:val="22"/>
          <w:lang w:eastAsia="uk-UA"/>
        </w:rPr>
        <w:t>, довідка з місця праці одного з членів сім’ї, де є фраза про те, що ……фінансує поїздку свого родича.</w:t>
      </w:r>
    </w:p>
    <w:p w:rsidR="00B759E0" w:rsidRPr="009863CD" w:rsidRDefault="00B759E0" w:rsidP="00A003CF">
      <w:pPr>
        <w:tabs>
          <w:tab w:val="left" w:pos="0"/>
        </w:tabs>
        <w:jc w:val="both"/>
        <w:rPr>
          <w:sz w:val="20"/>
          <w:lang w:eastAsia="uk-UA"/>
        </w:rPr>
      </w:pPr>
    </w:p>
    <w:p w:rsidR="00B759E0" w:rsidRPr="009863CD" w:rsidRDefault="00B759E0" w:rsidP="00A003CF">
      <w:pPr>
        <w:tabs>
          <w:tab w:val="left" w:pos="0"/>
        </w:tabs>
        <w:ind w:firstLine="567"/>
        <w:jc w:val="both"/>
        <w:rPr>
          <w:i/>
          <w:sz w:val="28"/>
          <w:szCs w:val="28"/>
          <w:lang w:eastAsia="uk-UA"/>
        </w:rPr>
      </w:pPr>
      <w:r w:rsidRPr="009863CD">
        <w:rPr>
          <w:i/>
          <w:sz w:val="28"/>
          <w:szCs w:val="28"/>
          <w:lang w:eastAsia="uk-UA"/>
        </w:rPr>
        <w:t>Фірма залишає за собою право змінювати програму туру без зменшення загального об'єму послуг.</w:t>
      </w:r>
    </w:p>
    <w:p w:rsidR="007E3AA5" w:rsidRDefault="00B759E0" w:rsidP="000E48DD">
      <w:pPr>
        <w:tabs>
          <w:tab w:val="left" w:pos="0"/>
        </w:tabs>
        <w:ind w:firstLine="567"/>
        <w:jc w:val="both"/>
      </w:pPr>
      <w:r w:rsidRPr="009863CD">
        <w:rPr>
          <w:i/>
          <w:sz w:val="28"/>
          <w:szCs w:val="28"/>
          <w:lang w:eastAsia="uk-UA"/>
        </w:rPr>
        <w:t>Фірма не несе відповідальн</w:t>
      </w:r>
      <w:r w:rsidR="004A1D3C" w:rsidRPr="009863CD">
        <w:rPr>
          <w:i/>
          <w:sz w:val="28"/>
          <w:szCs w:val="28"/>
          <w:lang w:eastAsia="uk-UA"/>
        </w:rPr>
        <w:t>о</w:t>
      </w:r>
      <w:r w:rsidRPr="009863CD">
        <w:rPr>
          <w:i/>
          <w:sz w:val="28"/>
          <w:szCs w:val="28"/>
          <w:lang w:eastAsia="uk-UA"/>
        </w:rPr>
        <w:t>ст</w:t>
      </w:r>
      <w:r w:rsidR="004A1D3C" w:rsidRPr="009863CD">
        <w:rPr>
          <w:i/>
          <w:sz w:val="28"/>
          <w:szCs w:val="28"/>
          <w:lang w:eastAsia="uk-UA"/>
        </w:rPr>
        <w:t>і</w:t>
      </w:r>
      <w:r w:rsidRPr="009863CD">
        <w:rPr>
          <w:i/>
          <w:sz w:val="28"/>
          <w:szCs w:val="28"/>
          <w:lang w:eastAsia="uk-UA"/>
        </w:rPr>
        <w:t xml:space="preserve"> за роботу  консульств, митних і прикордонних служб.</w:t>
      </w:r>
    </w:p>
    <w:sectPr w:rsidR="007E3AA5" w:rsidSect="000E48DD">
      <w:pgSz w:w="11906" w:h="16838"/>
      <w:pgMar w:top="284" w:right="566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59E0"/>
    <w:rsid w:val="00017408"/>
    <w:rsid w:val="00057CA6"/>
    <w:rsid w:val="00065B73"/>
    <w:rsid w:val="000762F1"/>
    <w:rsid w:val="000E48DD"/>
    <w:rsid w:val="001028F8"/>
    <w:rsid w:val="00116669"/>
    <w:rsid w:val="001367B1"/>
    <w:rsid w:val="001431F5"/>
    <w:rsid w:val="001626E6"/>
    <w:rsid w:val="0016610F"/>
    <w:rsid w:val="00191E3B"/>
    <w:rsid w:val="001E681C"/>
    <w:rsid w:val="001E6B94"/>
    <w:rsid w:val="00222451"/>
    <w:rsid w:val="00226685"/>
    <w:rsid w:val="002A1BA7"/>
    <w:rsid w:val="002B6292"/>
    <w:rsid w:val="00365A23"/>
    <w:rsid w:val="00366A96"/>
    <w:rsid w:val="00370297"/>
    <w:rsid w:val="003A44B7"/>
    <w:rsid w:val="003E39FF"/>
    <w:rsid w:val="00416020"/>
    <w:rsid w:val="004848A4"/>
    <w:rsid w:val="004870E8"/>
    <w:rsid w:val="004A1D3C"/>
    <w:rsid w:val="004F3AEA"/>
    <w:rsid w:val="00500112"/>
    <w:rsid w:val="0055785B"/>
    <w:rsid w:val="00577EDC"/>
    <w:rsid w:val="005A6364"/>
    <w:rsid w:val="005C4729"/>
    <w:rsid w:val="005D5AF0"/>
    <w:rsid w:val="00607171"/>
    <w:rsid w:val="00635DDE"/>
    <w:rsid w:val="006453AF"/>
    <w:rsid w:val="0068781D"/>
    <w:rsid w:val="006C4BE1"/>
    <w:rsid w:val="006E05C7"/>
    <w:rsid w:val="006E0EB7"/>
    <w:rsid w:val="00715871"/>
    <w:rsid w:val="007231C5"/>
    <w:rsid w:val="00740CB6"/>
    <w:rsid w:val="00741CB4"/>
    <w:rsid w:val="00775625"/>
    <w:rsid w:val="007E3AA5"/>
    <w:rsid w:val="00810582"/>
    <w:rsid w:val="008A0F69"/>
    <w:rsid w:val="008A2104"/>
    <w:rsid w:val="00925715"/>
    <w:rsid w:val="00942B0E"/>
    <w:rsid w:val="009446E7"/>
    <w:rsid w:val="00957594"/>
    <w:rsid w:val="009863CD"/>
    <w:rsid w:val="009B0D51"/>
    <w:rsid w:val="009D4906"/>
    <w:rsid w:val="00A003CF"/>
    <w:rsid w:val="00A445F8"/>
    <w:rsid w:val="00A44760"/>
    <w:rsid w:val="00A81A0B"/>
    <w:rsid w:val="00A902F0"/>
    <w:rsid w:val="00B12DEC"/>
    <w:rsid w:val="00B13534"/>
    <w:rsid w:val="00B61E86"/>
    <w:rsid w:val="00B759E0"/>
    <w:rsid w:val="00BA5E0B"/>
    <w:rsid w:val="00BB11C4"/>
    <w:rsid w:val="00C16361"/>
    <w:rsid w:val="00C5024A"/>
    <w:rsid w:val="00C55AFE"/>
    <w:rsid w:val="00C910BA"/>
    <w:rsid w:val="00CA4161"/>
    <w:rsid w:val="00CE7FE4"/>
    <w:rsid w:val="00CF3870"/>
    <w:rsid w:val="00D17A80"/>
    <w:rsid w:val="00D61749"/>
    <w:rsid w:val="00D70D2F"/>
    <w:rsid w:val="00D72FDC"/>
    <w:rsid w:val="00DA602B"/>
    <w:rsid w:val="00DE4D9D"/>
    <w:rsid w:val="00E14734"/>
    <w:rsid w:val="00E42BA0"/>
    <w:rsid w:val="00E57217"/>
    <w:rsid w:val="00E71BCE"/>
    <w:rsid w:val="00E9577D"/>
    <w:rsid w:val="00ED5471"/>
    <w:rsid w:val="00EE4924"/>
    <w:rsid w:val="00EF4CF9"/>
    <w:rsid w:val="00F16E68"/>
    <w:rsid w:val="00F3357B"/>
    <w:rsid w:val="00F432B7"/>
    <w:rsid w:val="00F63670"/>
    <w:rsid w:val="00F7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59E0"/>
    <w:pPr>
      <w:widowControl/>
      <w:suppressAutoHyphens w:val="0"/>
      <w:spacing w:before="100" w:beforeAutospacing="1" w:after="119"/>
    </w:pPr>
    <w:rPr>
      <w:rFonts w:eastAsia="Times New Roman"/>
      <w:szCs w:val="24"/>
      <w:lang w:eastAsia="uk-UA"/>
    </w:rPr>
  </w:style>
  <w:style w:type="paragraph" w:customStyle="1" w:styleId="WW-11111111111111111111111111111111111111111111">
    <w:name w:val="WW-Заголовок таблицы11111111111111111111111111111111111111111111"/>
    <w:basedOn w:val="a"/>
    <w:rsid w:val="00B759E0"/>
    <w:rPr>
      <w:rFonts w:ascii="Arial" w:hAnsi="Arial" w:cs="Tahoma"/>
      <w:b/>
      <w:bCs/>
      <w:i/>
      <w:iCs/>
      <w:szCs w:val="24"/>
      <w:lang w:val="de-DE"/>
    </w:rPr>
  </w:style>
  <w:style w:type="paragraph" w:styleId="a4">
    <w:name w:val="Body Text"/>
    <w:basedOn w:val="a"/>
    <w:link w:val="a5"/>
    <w:rsid w:val="00B759E0"/>
    <w:pPr>
      <w:spacing w:after="120"/>
    </w:pPr>
  </w:style>
  <w:style w:type="character" w:customStyle="1" w:styleId="a5">
    <w:name w:val="Основний текст Знак"/>
    <w:basedOn w:val="a0"/>
    <w:link w:val="a4"/>
    <w:rsid w:val="00B759E0"/>
    <w:rPr>
      <w:rFonts w:ascii="Times New Roman" w:eastAsia="Tahoma" w:hAnsi="Times New Roman" w:cs="Times New Roman"/>
      <w:sz w:val="24"/>
      <w:szCs w:val="20"/>
      <w:lang w:val="uk-UA"/>
    </w:rPr>
  </w:style>
  <w:style w:type="character" w:styleId="a6">
    <w:name w:val="Strong"/>
    <w:uiPriority w:val="22"/>
    <w:qFormat/>
    <w:rsid w:val="00B759E0"/>
    <w:rPr>
      <w:b/>
      <w:bCs/>
    </w:rPr>
  </w:style>
  <w:style w:type="table" w:styleId="a7">
    <w:name w:val="Table Grid"/>
    <w:basedOn w:val="a1"/>
    <w:rsid w:val="00DA60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C16361"/>
  </w:style>
  <w:style w:type="character" w:customStyle="1" w:styleId="hps">
    <w:name w:val="hps"/>
    <w:basedOn w:val="a0"/>
    <w:rsid w:val="00C910BA"/>
  </w:style>
  <w:style w:type="character" w:customStyle="1" w:styleId="atn">
    <w:name w:val="atn"/>
    <w:basedOn w:val="a0"/>
    <w:rsid w:val="005A6364"/>
  </w:style>
  <w:style w:type="character" w:styleId="a8">
    <w:name w:val="Hyperlink"/>
    <w:basedOn w:val="a0"/>
    <w:uiPriority w:val="99"/>
    <w:unhideWhenUsed/>
    <w:rsid w:val="005D5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5579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0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34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5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784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4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mek-lancu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park.wroc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</dc:creator>
  <cp:keywords/>
  <dc:description/>
  <cp:lastModifiedBy>Mandry</cp:lastModifiedBy>
  <cp:revision>43</cp:revision>
  <cp:lastPrinted>2013-02-06T12:12:00Z</cp:lastPrinted>
  <dcterms:created xsi:type="dcterms:W3CDTF">2013-01-04T16:12:00Z</dcterms:created>
  <dcterms:modified xsi:type="dcterms:W3CDTF">2013-02-14T15:13:00Z</dcterms:modified>
</cp:coreProperties>
</file>